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5" w:rsidRDefault="00011379" w:rsidP="00B06732">
      <w:pPr>
        <w:spacing w:after="0" w:line="240" w:lineRule="auto"/>
        <w:rPr>
          <w:b/>
          <w:sz w:val="28"/>
          <w:szCs w:val="28"/>
        </w:rPr>
      </w:pPr>
      <w:r w:rsidRPr="006E0AE1">
        <w:rPr>
          <w:rFonts w:ascii="Calibri" w:hAnsi="Calibri"/>
          <w:b/>
          <w:noProof/>
        </w:rPr>
        <mc:AlternateContent>
          <mc:Choice Requires="wps">
            <w:drawing>
              <wp:anchor distT="0" distB="0" distL="114300" distR="114300" simplePos="0" relativeHeight="251659264" behindDoc="0" locked="0" layoutInCell="1" allowOverlap="1" wp14:anchorId="321A110C" wp14:editId="2D0CB681">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843C84" w:rsidRPr="00582752" w:rsidRDefault="00D719BD" w:rsidP="00DD410B">
      <w:pPr>
        <w:spacing w:after="0" w:line="240" w:lineRule="auto"/>
        <w:rPr>
          <w:b/>
          <w:color w:val="000000" w:themeColor="text1"/>
          <w:sz w:val="20"/>
        </w:rPr>
      </w:pPr>
      <w:r w:rsidRPr="00582752">
        <w:rPr>
          <w:b/>
          <w:color w:val="000000" w:themeColor="text1"/>
          <w:sz w:val="24"/>
          <w:szCs w:val="28"/>
        </w:rPr>
        <w:t xml:space="preserve">WHAT MUST I DO TO BE SAVED? </w:t>
      </w:r>
      <w:r w:rsidR="007E30E5" w:rsidRPr="00582752">
        <w:rPr>
          <w:b/>
          <w:color w:val="000000" w:themeColor="text1"/>
          <w:sz w:val="24"/>
          <w:szCs w:val="28"/>
        </w:rPr>
        <w:t>BE BAPTIZED WITH GOD’S BAPTISM</w:t>
      </w:r>
    </w:p>
    <w:p w:rsidR="007E30E5" w:rsidRPr="00582752" w:rsidRDefault="007E30E5" w:rsidP="00DD410B">
      <w:pPr>
        <w:pStyle w:val="NormalWeb"/>
        <w:shd w:val="clear" w:color="auto" w:fill="FFFFFF"/>
        <w:spacing w:before="0" w:beforeAutospacing="0" w:after="0" w:afterAutospacing="0"/>
        <w:rPr>
          <w:rFonts w:asciiTheme="minorHAnsi" w:hAnsiTheme="minorHAnsi"/>
          <w:color w:val="000000" w:themeColor="text1"/>
          <w:sz w:val="22"/>
          <w:szCs w:val="22"/>
        </w:rPr>
      </w:pPr>
      <w:r w:rsidRPr="00582752">
        <w:rPr>
          <w:rFonts w:asciiTheme="minorHAnsi" w:hAnsiTheme="minorHAnsi"/>
          <w:color w:val="000000" w:themeColor="text1"/>
          <w:sz w:val="22"/>
          <w:szCs w:val="22"/>
        </w:rPr>
        <w:t>Baptism or immersion is taught throughout God's Word and is necessary to become a disciple of Christ. Tonight, let us look at the scriptures to be sure that the baptism we teach and practice is the one that the Lord teaches (</w:t>
      </w:r>
      <w:r w:rsidRPr="00582752">
        <w:rPr>
          <w:rStyle w:val="Strong"/>
          <w:rFonts w:asciiTheme="minorHAnsi" w:hAnsiTheme="minorHAnsi"/>
          <w:color w:val="000000" w:themeColor="text1"/>
          <w:sz w:val="22"/>
          <w:szCs w:val="22"/>
        </w:rPr>
        <w:t>Ephesians 4:4-6</w:t>
      </w:r>
      <w:r w:rsidRPr="00582752">
        <w:rPr>
          <w:rFonts w:asciiTheme="minorHAnsi" w:hAnsiTheme="minorHAnsi"/>
          <w:color w:val="000000" w:themeColor="text1"/>
          <w:sz w:val="22"/>
          <w:szCs w:val="22"/>
        </w:rPr>
        <w:t>).</w:t>
      </w:r>
    </w:p>
    <w:p w:rsidR="00DD410B" w:rsidRPr="00011BCD"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r w:rsidRPr="00582752">
        <w:rPr>
          <w:rStyle w:val="Strong"/>
          <w:rFonts w:asciiTheme="minorHAnsi" w:hAnsiTheme="minorHAnsi"/>
          <w:color w:val="000000" w:themeColor="text1"/>
          <w:sz w:val="22"/>
          <w:szCs w:val="22"/>
        </w:rPr>
        <w:t>I. WHAT IS BAPTISM?</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A. Immersion in water (Acts 8:38)</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B. Spiritual and conscience cleansing (I Peter 3:18-22, Hebrews 9:14)</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C. Symbolic - Burial and death to sin and resurrection to Life (Romans 6:1-6)</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D. Baptism puts one in contact with the cleansing blood of Christ (Matt. 26:28, Acts 20:28, Eph. 1:7)</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r w:rsidRPr="00582752">
        <w:rPr>
          <w:rStyle w:val="Strong"/>
          <w:rFonts w:asciiTheme="minorHAnsi" w:hAnsiTheme="minorHAnsi"/>
          <w:color w:val="000000" w:themeColor="text1"/>
          <w:sz w:val="22"/>
          <w:szCs w:val="22"/>
        </w:rPr>
        <w:t>II. WHAT HAPPENS WHEN ONE IS BAPTIZED?</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A. Baptized in the name of the Father, of the Son, and of the Holy Spirit (Matthew 28:18-20)</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B. Sins are removed (Acts 22:16, Colossians 2:11-12, Revelation 1:5)</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C. One puts on Christ (Galatians 3:26-27)</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D. One is given the gift of the Holy Spirit (Acts 2:38)</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E. The obedient are added to the Lord's Church or Body (Acts 2:47)</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r w:rsidRPr="00582752">
        <w:rPr>
          <w:rStyle w:val="Strong"/>
          <w:rFonts w:asciiTheme="minorHAnsi" w:hAnsiTheme="minorHAnsi"/>
          <w:color w:val="000000" w:themeColor="text1"/>
          <w:sz w:val="22"/>
          <w:szCs w:val="22"/>
        </w:rPr>
        <w:t>III. THE POWER OF GOD'S BAPTISM</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A. Mark 16:16: Believe &amp; Baptized &gt; SAVED</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B. Acts 2:38: Repent &amp; Baptized &gt; SAVED</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C. 1 Peter 3:21: Answer a good conscience &amp; Baptized &gt; SAVED</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D. Acts 22:16: Arise &amp; Baptized &gt; SINS WASHED AWAY</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E. Colossians 2:11-12: Being buried in Baptism &gt; RAISED</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F. Romans 6:3-5: United in death in Baptism &gt; WALK IN NEWNESS OF LIFE</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G. Galatians 3:26-27: Through faith be Baptized &gt; PUT ON CHRIST</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r w:rsidRPr="00582752">
        <w:rPr>
          <w:rStyle w:val="Strong"/>
          <w:rFonts w:asciiTheme="minorHAnsi" w:hAnsiTheme="minorHAnsi"/>
          <w:color w:val="000000" w:themeColor="text1"/>
          <w:sz w:val="22"/>
          <w:szCs w:val="22"/>
        </w:rPr>
        <w:t>IV. OTHER EXAMPLES OF BAPTISM</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A. Simon (Acts 8:13)</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B. Ethiopian (Acts 8:38)</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C. Household of Cornelius (Acts 10:48)</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D. Household of Lydia (Acts 16:15)</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 xml:space="preserve">E. Philippian Jailer </w:t>
      </w:r>
      <w:r w:rsidR="0027125A">
        <w:rPr>
          <w:rStyle w:val="Strong"/>
          <w:rFonts w:asciiTheme="minorHAnsi" w:hAnsiTheme="minorHAnsi"/>
          <w:b w:val="0"/>
          <w:color w:val="000000" w:themeColor="text1"/>
          <w:sz w:val="22"/>
          <w:szCs w:val="22"/>
        </w:rPr>
        <w:t xml:space="preserve">and household </w:t>
      </w:r>
      <w:bookmarkStart w:id="0" w:name="_GoBack"/>
      <w:bookmarkEnd w:id="0"/>
      <w:r w:rsidRPr="00582752">
        <w:rPr>
          <w:rStyle w:val="Strong"/>
          <w:rFonts w:asciiTheme="minorHAnsi" w:hAnsiTheme="minorHAnsi"/>
          <w:b w:val="0"/>
          <w:color w:val="000000" w:themeColor="text1"/>
          <w:sz w:val="22"/>
          <w:szCs w:val="22"/>
        </w:rPr>
        <w:t>(Acts 16:33)</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F. Corinthians (Acts 18:8, 1 Corinthians 6:9-11)</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color w:val="000000" w:themeColor="text1"/>
          <w:sz w:val="22"/>
          <w:szCs w:val="22"/>
        </w:rPr>
      </w:pPr>
      <w:r w:rsidRPr="00582752">
        <w:rPr>
          <w:rStyle w:val="Strong"/>
          <w:rFonts w:asciiTheme="minorHAnsi" w:hAnsiTheme="minorHAnsi"/>
          <w:color w:val="000000" w:themeColor="text1"/>
          <w:sz w:val="22"/>
          <w:szCs w:val="22"/>
        </w:rPr>
        <w:t>V. GOD OFFERS SALVATION THROUGH OBEDIENCE (EXAMPLES)</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A. Bronze Serpent (Numbers 21:8-9, John 3:14-15)</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B. Naaman (2 Kings 5:9-15, Luke 4:27)</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C. Jericho (Joshua 6:3-5, 20, Hebrews 11:30)</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D. Blind Man (John 9:6-11)</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E. The Ark (Genesis 2:5-6, 6:14-17, Hebrews 11:7, 1 Peter 3:20-21)</w:t>
      </w:r>
    </w:p>
    <w:p w:rsidR="00DD410B" w:rsidRPr="00582752" w:rsidRDefault="00DD410B" w:rsidP="00DD410B">
      <w:pPr>
        <w:pStyle w:val="NormalWeb"/>
        <w:shd w:val="clear" w:color="auto" w:fill="FFFFFF"/>
        <w:spacing w:before="0" w:beforeAutospacing="0" w:after="0" w:afterAutospacing="0"/>
        <w:rPr>
          <w:rStyle w:val="Strong"/>
          <w:rFonts w:asciiTheme="minorHAnsi" w:hAnsiTheme="minorHAnsi"/>
          <w:b w:val="0"/>
          <w:color w:val="000000" w:themeColor="text1"/>
          <w:sz w:val="22"/>
          <w:szCs w:val="22"/>
        </w:rPr>
      </w:pPr>
      <w:r w:rsidRPr="00582752">
        <w:rPr>
          <w:rStyle w:val="Strong"/>
          <w:rFonts w:asciiTheme="minorHAnsi" w:hAnsiTheme="minorHAnsi"/>
          <w:b w:val="0"/>
          <w:color w:val="000000" w:themeColor="text1"/>
          <w:sz w:val="22"/>
          <w:szCs w:val="22"/>
        </w:rPr>
        <w:t>F. Baptism (Mark 16:16)</w:t>
      </w:r>
    </w:p>
    <w:p w:rsidR="006512E9" w:rsidRPr="00582752" w:rsidRDefault="006512E9" w:rsidP="00DD410B">
      <w:pPr>
        <w:spacing w:after="0" w:line="240" w:lineRule="auto"/>
        <w:rPr>
          <w:b/>
          <w:color w:val="000000" w:themeColor="text1"/>
        </w:rPr>
      </w:pPr>
      <w:r w:rsidRPr="00582752">
        <w:rPr>
          <w:b/>
          <w:color w:val="000000" w:themeColor="text1"/>
        </w:rPr>
        <w:lastRenderedPageBreak/>
        <w:t xml:space="preserve">VI. </w:t>
      </w:r>
      <w:r w:rsidR="00DD410B" w:rsidRPr="00582752">
        <w:rPr>
          <w:b/>
          <w:color w:val="000000" w:themeColor="text1"/>
        </w:rPr>
        <w:t>CONCLUSION</w:t>
      </w:r>
    </w:p>
    <w:p w:rsidR="00DD410B" w:rsidRPr="00582752" w:rsidRDefault="00DD410B" w:rsidP="00DD410B">
      <w:pPr>
        <w:pStyle w:val="NormalWeb"/>
        <w:shd w:val="clear" w:color="auto" w:fill="FFFFFF"/>
        <w:spacing w:before="0" w:beforeAutospacing="0" w:after="0" w:afterAutospacing="0"/>
        <w:rPr>
          <w:rStyle w:val="Emphasis"/>
          <w:rFonts w:asciiTheme="minorHAnsi" w:hAnsiTheme="minorHAnsi"/>
          <w:b/>
          <w:bCs/>
          <w:color w:val="000000" w:themeColor="text1"/>
          <w:sz w:val="22"/>
          <w:szCs w:val="22"/>
        </w:rPr>
      </w:pPr>
    </w:p>
    <w:p w:rsidR="007E30E5" w:rsidRPr="00582752" w:rsidRDefault="007E30E5" w:rsidP="00DD410B">
      <w:pPr>
        <w:pStyle w:val="NormalWeb"/>
        <w:shd w:val="clear" w:color="auto" w:fill="FFFFFF"/>
        <w:spacing w:before="0" w:beforeAutospacing="0" w:after="0" w:afterAutospacing="0"/>
        <w:rPr>
          <w:rFonts w:asciiTheme="minorHAnsi" w:hAnsiTheme="minorHAnsi"/>
          <w:color w:val="000000" w:themeColor="text1"/>
          <w:sz w:val="22"/>
          <w:szCs w:val="22"/>
        </w:rPr>
      </w:pPr>
      <w:r w:rsidRPr="00582752">
        <w:rPr>
          <w:rStyle w:val="Emphasis"/>
          <w:rFonts w:asciiTheme="minorHAnsi" w:hAnsiTheme="minorHAnsi"/>
          <w:b/>
          <w:bCs/>
          <w:color w:val="000000" w:themeColor="text1"/>
          <w:sz w:val="22"/>
          <w:szCs w:val="22"/>
        </w:rPr>
        <w:t>How about you tonight? Have you been baptized for the remission of your sins?</w:t>
      </w:r>
      <w:r w:rsidRPr="00582752">
        <w:rPr>
          <w:rFonts w:asciiTheme="minorHAnsi" w:hAnsiTheme="minorHAnsi"/>
          <w:color w:val="000000" w:themeColor="text1"/>
          <w:sz w:val="22"/>
          <w:szCs w:val="22"/>
        </w:rPr>
        <w:t> To become a Christian one needs to hear the gospel, believe it and have faith in Jesus, confess that Jesus is the Son of God, repent of your sins, and then be baptized to wash away those sins. We want to help you to be saved from your sins and we will end with a reading from </w:t>
      </w:r>
      <w:hyperlink r:id="rId28" w:history="1">
        <w:r w:rsidRPr="00582752">
          <w:rPr>
            <w:rStyle w:val="Hyperlink"/>
            <w:rFonts w:asciiTheme="minorHAnsi" w:hAnsiTheme="minorHAnsi"/>
            <w:b/>
            <w:bCs/>
            <w:color w:val="000000" w:themeColor="text1"/>
            <w:sz w:val="22"/>
            <w:szCs w:val="22"/>
            <w:u w:val="none"/>
          </w:rPr>
          <w:t>Acts 2:40-41</w:t>
        </w:r>
      </w:hyperlink>
      <w:r w:rsidRPr="00582752">
        <w:rPr>
          <w:rFonts w:asciiTheme="minorHAnsi" w:hAnsiTheme="minorHAnsi"/>
          <w:color w:val="000000" w:themeColor="text1"/>
          <w:sz w:val="22"/>
          <w:szCs w:val="22"/>
        </w:rPr>
        <w:t>.</w:t>
      </w:r>
      <w:r w:rsidRPr="00582752">
        <w:rPr>
          <w:rStyle w:val="Emphasis"/>
          <w:rFonts w:asciiTheme="minorHAnsi" w:hAnsiTheme="minorHAnsi"/>
          <w:b/>
          <w:bCs/>
          <w:color w:val="000000" w:themeColor="text1"/>
          <w:sz w:val="22"/>
          <w:szCs w:val="22"/>
        </w:rPr>
        <w:t>Why are you waiting?</w:t>
      </w:r>
      <w:r w:rsidRPr="00582752">
        <w:rPr>
          <w:rFonts w:asciiTheme="minorHAnsi" w:hAnsiTheme="minorHAnsi"/>
          <w:color w:val="000000" w:themeColor="text1"/>
          <w:sz w:val="22"/>
          <w:szCs w:val="22"/>
        </w:rPr>
        <w:t> </w:t>
      </w:r>
    </w:p>
    <w:p w:rsidR="00DD410B" w:rsidRPr="00582752" w:rsidRDefault="00DD410B" w:rsidP="00B06732">
      <w:pPr>
        <w:spacing w:after="0" w:line="240" w:lineRule="auto"/>
        <w:rPr>
          <w:rFonts w:ascii="Calibri" w:hAnsi="Calibri" w:cs="Arial"/>
          <w:color w:val="000000" w:themeColor="text1"/>
        </w:rPr>
      </w:pPr>
    </w:p>
    <w:p w:rsidR="00DF32BD" w:rsidRPr="006512E9" w:rsidRDefault="00B06732" w:rsidP="00B06732">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w:t>
      </w:r>
      <w:r w:rsidR="00DF32BD" w:rsidRPr="006512E9">
        <w:rPr>
          <w:rFonts w:ascii="Calibri" w:hAnsi="Calibri" w:cs="Arial"/>
        </w:rPr>
        <w:t>Contact:</w:t>
      </w:r>
      <w:r w:rsidR="00042DC1" w:rsidRPr="006512E9">
        <w:rPr>
          <w:rFonts w:ascii="Calibri" w:hAnsi="Calibri" w:cs="Arial"/>
        </w:rPr>
        <w:t xml:space="preserve"> We assemble at 225 North Purdue Ave. in Oak Ridge at 10am on Sundays and 7pm on Wednesdays; </w:t>
      </w:r>
      <w:r w:rsidR="00DF32BD" w:rsidRPr="006512E9">
        <w:rPr>
          <w:rFonts w:ascii="Calibri" w:hAnsi="Calibri" w:cs="Arial"/>
        </w:rPr>
        <w:t xml:space="preserve"> </w:t>
      </w:r>
      <w:r w:rsidR="00DF32BD" w:rsidRPr="006512E9">
        <w:rPr>
          <w:rFonts w:ascii="Calibri" w:hAnsi="Calibri" w:cs="Arial"/>
          <w:b/>
        </w:rPr>
        <w:t>oakridgechurch.com</w:t>
      </w:r>
      <w:r w:rsidR="00DF32BD" w:rsidRPr="006512E9">
        <w:rPr>
          <w:rFonts w:ascii="Calibri" w:hAnsi="Calibri" w:cs="Arial"/>
        </w:rPr>
        <w:t xml:space="preserve">; </w:t>
      </w:r>
      <w:hyperlink r:id="rId29" w:history="1">
        <w:r w:rsidR="00BB119D" w:rsidRPr="00DD410B">
          <w:rPr>
            <w:rStyle w:val="Hyperlink"/>
            <w:rFonts w:ascii="Calibri" w:hAnsi="Calibri" w:cs="Arial"/>
            <w:b/>
            <w:u w:val="none"/>
          </w:rPr>
          <w:t>murray.wade@oakridgechurch.com</w:t>
        </w:r>
      </w:hyperlink>
      <w:r w:rsidR="008233BE">
        <w:rPr>
          <w:rStyle w:val="Hyperlink"/>
          <w:rFonts w:ascii="Calibri" w:hAnsi="Calibri" w:cs="Arial"/>
          <w:b/>
          <w:u w:val="none"/>
        </w:rPr>
        <w:t>;</w:t>
      </w:r>
      <w:r w:rsidR="00042DC1" w:rsidRPr="006512E9">
        <w:rPr>
          <w:rFonts w:ascii="Calibri" w:hAnsi="Calibri" w:cs="Arial"/>
        </w:rPr>
        <w:t xml:space="preserve"> (</w:t>
      </w:r>
      <w:r w:rsidR="00DF32BD" w:rsidRPr="006512E9">
        <w:rPr>
          <w:rFonts w:ascii="Calibri" w:hAnsi="Calibri" w:cs="Arial"/>
        </w:rPr>
        <w:t>865</w:t>
      </w:r>
      <w:r w:rsidR="00042DC1" w:rsidRPr="006512E9">
        <w:rPr>
          <w:rFonts w:ascii="Calibri" w:hAnsi="Calibri" w:cs="Arial"/>
        </w:rPr>
        <w:t xml:space="preserve">) </w:t>
      </w:r>
      <w:r w:rsidR="00DF32BD" w:rsidRPr="006512E9">
        <w:rPr>
          <w:rFonts w:ascii="Calibri" w:hAnsi="Calibri" w:cs="Arial"/>
        </w:rPr>
        <w:t>693-1416.</w:t>
      </w:r>
    </w:p>
    <w:p w:rsidR="00DF32BD" w:rsidRPr="006512E9" w:rsidRDefault="00DF32BD" w:rsidP="00B06732">
      <w:pPr>
        <w:spacing w:after="0" w:line="240" w:lineRule="auto"/>
        <w:rPr>
          <w:rFonts w:ascii="Calibri" w:hAnsi="Calibri" w:cs="Arial"/>
        </w:rPr>
      </w:pPr>
    </w:p>
    <w:p w:rsidR="00B7586B" w:rsidRDefault="005D5A3E" w:rsidP="00FF09E2">
      <w:pPr>
        <w:spacing w:after="0" w:line="240" w:lineRule="auto"/>
      </w:pPr>
      <w:r w:rsidRPr="006512E9">
        <w:rPr>
          <w:rFonts w:ascii="Calibri" w:hAnsi="Calibri" w:cs="Arial"/>
        </w:rPr>
        <w:t xml:space="preserve">In two weeks, on </w:t>
      </w:r>
      <w:r w:rsidR="006512E9">
        <w:rPr>
          <w:rFonts w:ascii="Calibri" w:hAnsi="Calibri" w:cs="Arial"/>
          <w:b/>
        </w:rPr>
        <w:t>November 16</w:t>
      </w:r>
      <w:r w:rsidRPr="006512E9">
        <w:rPr>
          <w:rFonts w:ascii="Calibri" w:hAnsi="Calibri" w:cs="Arial"/>
          <w:b/>
        </w:rPr>
        <w:t>, 2020</w:t>
      </w:r>
      <w:r w:rsidRPr="006512E9">
        <w:rPr>
          <w:rFonts w:ascii="Calibri" w:hAnsi="Calibri" w:cs="Arial"/>
        </w:rPr>
        <w:t>, we plan to air</w:t>
      </w:r>
      <w:r w:rsidR="006512E9">
        <w:rPr>
          <w:rFonts w:ascii="Calibri" w:hAnsi="Calibri" w:cs="Arial"/>
        </w:rPr>
        <w:t xml:space="preserve"> a rerun.</w:t>
      </w:r>
      <w:r w:rsidRPr="006512E9">
        <w:rPr>
          <w:rFonts w:ascii="Calibri" w:hAnsi="Calibri" w:cs="Arial"/>
        </w:rPr>
        <w:t xml:space="preserve"> </w:t>
      </w:r>
      <w:r w:rsidR="00B06732" w:rsidRPr="006512E9">
        <w:rPr>
          <w:rFonts w:ascii="Calibri" w:hAnsi="Calibri" w:cs="Arial"/>
        </w:rPr>
        <w:t xml:space="preserve">For our next live program on </w:t>
      </w:r>
      <w:r w:rsidR="006512E9">
        <w:rPr>
          <w:rFonts w:ascii="Calibri" w:hAnsi="Calibri" w:cs="Arial"/>
        </w:rPr>
        <w:t xml:space="preserve">December </w:t>
      </w:r>
      <w:proofErr w:type="spellStart"/>
      <w:r w:rsidR="006512E9">
        <w:rPr>
          <w:rFonts w:ascii="Calibri" w:hAnsi="Calibri" w:cs="Arial"/>
          <w:b/>
        </w:rPr>
        <w:t>December</w:t>
      </w:r>
      <w:proofErr w:type="spellEnd"/>
      <w:r w:rsidR="0087597E" w:rsidRPr="006512E9">
        <w:rPr>
          <w:rFonts w:ascii="Calibri" w:hAnsi="Calibri" w:cs="Arial"/>
          <w:b/>
        </w:rPr>
        <w:t xml:space="preserve"> </w:t>
      </w:r>
      <w:r w:rsidR="006512E9">
        <w:rPr>
          <w:rFonts w:ascii="Calibri" w:hAnsi="Calibri" w:cs="Arial"/>
          <w:b/>
        </w:rPr>
        <w:t>7</w:t>
      </w:r>
      <w:r w:rsidR="00B06732" w:rsidRPr="006512E9">
        <w:rPr>
          <w:rFonts w:ascii="Calibri" w:hAnsi="Calibri" w:cs="Arial"/>
          <w:b/>
        </w:rPr>
        <w:t>, 2020</w:t>
      </w:r>
      <w:r w:rsidR="00B06732" w:rsidRPr="006512E9">
        <w:rPr>
          <w:rFonts w:ascii="Calibri" w:hAnsi="Calibri" w:cs="Arial"/>
        </w:rPr>
        <w:t xml:space="preserve"> we hope to study,</w:t>
      </w:r>
      <w:r w:rsidR="00B06732" w:rsidRPr="006512E9">
        <w:rPr>
          <w:rFonts w:ascii="Calibri" w:hAnsi="Calibri" w:cs="Arial"/>
          <w:b/>
        </w:rPr>
        <w:t xml:space="preserve"> </w:t>
      </w:r>
      <w:r w:rsidR="00BB119D" w:rsidRPr="006512E9">
        <w:rPr>
          <w:rFonts w:ascii="Calibri" w:hAnsi="Calibri" w:cs="Arial"/>
          <w:b/>
        </w:rPr>
        <w:t>"</w:t>
      </w:r>
      <w:r w:rsidR="0087597E" w:rsidRPr="006512E9">
        <w:rPr>
          <w:rFonts w:ascii="Calibri" w:hAnsi="Calibri" w:cs="Arial"/>
          <w:b/>
        </w:rPr>
        <w:t xml:space="preserve">What Must I Do To Be Saved? </w:t>
      </w:r>
      <w:r w:rsidR="006512E9">
        <w:rPr>
          <w:rFonts w:ascii="Calibri" w:hAnsi="Calibri" w:cs="Arial"/>
          <w:b/>
        </w:rPr>
        <w:t>Go Forward From</w:t>
      </w:r>
      <w:r w:rsidR="0087597E" w:rsidRPr="006512E9">
        <w:rPr>
          <w:rFonts w:ascii="Calibri" w:hAnsi="Calibri" w:cs="Arial"/>
          <w:b/>
        </w:rPr>
        <w:t xml:space="preserve"> Bapti</w:t>
      </w:r>
      <w:r w:rsidR="008233BE">
        <w:rPr>
          <w:rFonts w:ascii="Calibri" w:hAnsi="Calibri" w:cs="Arial"/>
          <w:b/>
        </w:rPr>
        <w:t>sm</w:t>
      </w:r>
      <w:r w:rsidR="00BB119D" w:rsidRPr="006512E9">
        <w:rPr>
          <w:rFonts w:ascii="Calibri" w:hAnsi="Calibri" w:cs="Arial"/>
          <w:b/>
        </w:rPr>
        <w:t>.</w:t>
      </w:r>
      <w:r w:rsidR="00B06732" w:rsidRPr="006512E9">
        <w:rPr>
          <w:rFonts w:ascii="Calibri" w:hAnsi="Calibri" w:cs="Arial"/>
          <w:b/>
        </w:rPr>
        <w:t>”</w:t>
      </w:r>
      <w:r w:rsidR="00B06732" w:rsidRPr="006512E9">
        <w:rPr>
          <w:rFonts w:ascii="Calibri" w:hAnsi="Calibri" w:cs="Arial"/>
        </w:rPr>
        <w:t xml:space="preserve"> We hope to see you next time on</w:t>
      </w:r>
      <w:r w:rsidR="00B06732" w:rsidRPr="00453C6C">
        <w:rPr>
          <w:rFonts w:ascii="Calibri" w:hAnsi="Calibri" w:cs="Arial"/>
        </w:rPr>
        <w:t xml:space="preserve"> "</w:t>
      </w:r>
      <w:r w:rsidR="00B06732" w:rsidRPr="00453C6C">
        <w:rPr>
          <w:rFonts w:ascii="Calibri" w:hAnsi="Calibri" w:cs="Arial"/>
          <w:b/>
          <w:color w:val="0000FF"/>
        </w:rPr>
        <w:t>Speaking The Truth In Love</w:t>
      </w:r>
      <w:r w:rsidR="00B06732" w:rsidRPr="00453C6C">
        <w:rPr>
          <w:rFonts w:ascii="Calibri" w:hAnsi="Calibri" w:cs="Arial"/>
        </w:rPr>
        <w:t>".</w:t>
      </w:r>
    </w:p>
    <w:sectPr w:rsidR="00B7586B" w:rsidSect="00DD410B">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42DC1"/>
    <w:rsid w:val="000A4E88"/>
    <w:rsid w:val="000E4961"/>
    <w:rsid w:val="00143AA4"/>
    <w:rsid w:val="00182E63"/>
    <w:rsid w:val="001A320F"/>
    <w:rsid w:val="001D4B0B"/>
    <w:rsid w:val="0027125A"/>
    <w:rsid w:val="00322A1D"/>
    <w:rsid w:val="003A778B"/>
    <w:rsid w:val="004F54E0"/>
    <w:rsid w:val="005003D8"/>
    <w:rsid w:val="00553EC3"/>
    <w:rsid w:val="0057583C"/>
    <w:rsid w:val="00582752"/>
    <w:rsid w:val="005B6C0E"/>
    <w:rsid w:val="005C6009"/>
    <w:rsid w:val="005C6D0D"/>
    <w:rsid w:val="005D5A3E"/>
    <w:rsid w:val="006512E9"/>
    <w:rsid w:val="006E460E"/>
    <w:rsid w:val="006F2932"/>
    <w:rsid w:val="007161CD"/>
    <w:rsid w:val="007E30E5"/>
    <w:rsid w:val="008233BE"/>
    <w:rsid w:val="00843C84"/>
    <w:rsid w:val="0087597E"/>
    <w:rsid w:val="009710D2"/>
    <w:rsid w:val="009D2C70"/>
    <w:rsid w:val="00A36675"/>
    <w:rsid w:val="00B06732"/>
    <w:rsid w:val="00B627A1"/>
    <w:rsid w:val="00B7586B"/>
    <w:rsid w:val="00B83B7B"/>
    <w:rsid w:val="00B93804"/>
    <w:rsid w:val="00BB119D"/>
    <w:rsid w:val="00C137FA"/>
    <w:rsid w:val="00CC6B75"/>
    <w:rsid w:val="00CD0153"/>
    <w:rsid w:val="00D719BD"/>
    <w:rsid w:val="00DA77D8"/>
    <w:rsid w:val="00DD410B"/>
    <w:rsid w:val="00DF32BD"/>
    <w:rsid w:val="00E5293F"/>
    <w:rsid w:val="00E860E3"/>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http://oakridgechurch.com/passage.asp?v=Acts%202:40-41"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2020-10-15T22:07:00Z</cp:lastPrinted>
  <dcterms:created xsi:type="dcterms:W3CDTF">2020-10-15T21:49:00Z</dcterms:created>
  <dcterms:modified xsi:type="dcterms:W3CDTF">2020-10-24T12:24:00Z</dcterms:modified>
</cp:coreProperties>
</file>