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8C" w:rsidRPr="00B90378" w:rsidRDefault="0084798C" w:rsidP="0084798C">
      <w:pPr>
        <w:shd w:val="clear" w:color="auto" w:fill="FFFFFF"/>
        <w:spacing w:after="0" w:line="240" w:lineRule="atLeast"/>
        <w:rPr>
          <w:rFonts w:ascii="Verdana" w:eastAsia="Times New Roman" w:hAnsi="Verdana" w:cs="Arial"/>
          <w:b/>
          <w:color w:val="2108B8"/>
          <w:sz w:val="32"/>
          <w:szCs w:val="32"/>
        </w:rPr>
      </w:pPr>
      <w:r w:rsidRPr="00B90378">
        <w:rPr>
          <w:rFonts w:ascii="Verdana" w:eastAsia="Times New Roman" w:hAnsi="Verdana" w:cs="Arial"/>
          <w:b/>
          <w:color w:val="2108B8"/>
          <w:sz w:val="32"/>
          <w:szCs w:val="32"/>
        </w:rPr>
        <w:t>T</w:t>
      </w:r>
      <w:r w:rsidR="00B90378" w:rsidRPr="00B90378">
        <w:rPr>
          <w:rFonts w:ascii="Verdana" w:eastAsia="Times New Roman" w:hAnsi="Verdana" w:cs="Arial"/>
          <w:b/>
          <w:color w:val="2108B8"/>
          <w:sz w:val="32"/>
          <w:szCs w:val="32"/>
        </w:rPr>
        <w:t>HE</w:t>
      </w:r>
      <w:r w:rsidRPr="00B90378">
        <w:rPr>
          <w:rFonts w:ascii="Verdana" w:eastAsia="Times New Roman" w:hAnsi="Verdana" w:cs="Arial"/>
          <w:b/>
          <w:color w:val="2108B8"/>
          <w:sz w:val="32"/>
          <w:szCs w:val="32"/>
        </w:rPr>
        <w:t xml:space="preserve"> E</w:t>
      </w:r>
      <w:r w:rsidR="00B90378" w:rsidRPr="00B90378">
        <w:rPr>
          <w:rFonts w:ascii="Verdana" w:eastAsia="Times New Roman" w:hAnsi="Verdana" w:cs="Arial"/>
          <w:b/>
          <w:color w:val="2108B8"/>
          <w:sz w:val="32"/>
          <w:szCs w:val="32"/>
        </w:rPr>
        <w:t>LECTION OF GOD</w:t>
      </w:r>
      <w:r w:rsidR="008F3A96" w:rsidRPr="00B90378">
        <w:rPr>
          <w:rFonts w:ascii="Verdana" w:eastAsia="Times New Roman" w:hAnsi="Verdana" w:cs="Arial"/>
          <w:b/>
          <w:color w:val="2108B8"/>
          <w:sz w:val="32"/>
          <w:szCs w:val="32"/>
        </w:rPr>
        <w:t xml:space="preserve"> </w:t>
      </w:r>
      <w:r w:rsidR="00B90378">
        <w:rPr>
          <w:rFonts w:ascii="Verdana" w:eastAsia="Times New Roman" w:hAnsi="Verdana" w:cs="Arial"/>
          <w:b/>
          <w:color w:val="2108B8"/>
          <w:sz w:val="32"/>
          <w:szCs w:val="32"/>
        </w:rPr>
        <w:t>(parts 1 &amp; 2)</w:t>
      </w:r>
    </w:p>
    <w:p w:rsidR="0084798C" w:rsidRDefault="0084798C" w:rsidP="0084798C">
      <w:pPr>
        <w:shd w:val="clear" w:color="auto" w:fill="FFFFFF"/>
        <w:spacing w:after="0" w:line="240" w:lineRule="atLeast"/>
        <w:rPr>
          <w:rFonts w:ascii="Arial" w:eastAsia="Times New Roman" w:hAnsi="Arial" w:cs="Arial"/>
          <w:color w:val="000000"/>
        </w:rPr>
      </w:pPr>
    </w:p>
    <w:p w:rsidR="004066C6" w:rsidRDefault="0084798C" w:rsidP="00565689">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 xml:space="preserve">A while back Kevin presented some of David </w:t>
      </w:r>
      <w:proofErr w:type="spellStart"/>
      <w:r w:rsidRPr="002C248A">
        <w:rPr>
          <w:rFonts w:ascii="Arial" w:eastAsia="Times New Roman" w:hAnsi="Arial" w:cs="Arial"/>
          <w:color w:val="000000" w:themeColor="text1"/>
        </w:rPr>
        <w:t>Rigg’s</w:t>
      </w:r>
      <w:proofErr w:type="spellEnd"/>
      <w:r w:rsidRPr="002C248A">
        <w:rPr>
          <w:rFonts w:ascii="Arial" w:eastAsia="Times New Roman" w:hAnsi="Arial" w:cs="Arial"/>
          <w:color w:val="000000" w:themeColor="text1"/>
        </w:rPr>
        <w:t xml:space="preserve"> material on “Predestination” and “Calvinism”. There are many religious people in the world today who believe that God chooses certain favored ones and blesses them with salvation. If you are not one of the “elected” ones, there is no hope that you will ever obtain salvation. This doctrine also promotes the idea that once you are elected, you can do nothing to fall away from grace and lose your salvation. This doctrine is not a doctrine of the Bible</w:t>
      </w:r>
      <w:r w:rsidR="00A87F6D" w:rsidRPr="002C248A">
        <w:rPr>
          <w:rFonts w:ascii="Arial" w:eastAsia="Times New Roman" w:hAnsi="Arial" w:cs="Arial"/>
          <w:color w:val="000000" w:themeColor="text1"/>
        </w:rPr>
        <w:t xml:space="preserve"> and did not come into existence until over 1,500 years after Jesus brought His Gospel to man</w:t>
      </w:r>
      <w:r w:rsidR="00565689">
        <w:rPr>
          <w:rFonts w:ascii="Arial" w:eastAsia="Times New Roman" w:hAnsi="Arial" w:cs="Arial"/>
          <w:color w:val="000000" w:themeColor="text1"/>
        </w:rPr>
        <w:t xml:space="preserve">. Please notice the chart that Julie put together for me many years ago. </w:t>
      </w:r>
      <w:r w:rsidR="00565689" w:rsidRPr="00565689">
        <w:rPr>
          <w:rFonts w:ascii="Arial" w:eastAsia="Times New Roman" w:hAnsi="Arial" w:cs="Arial"/>
          <w:color w:val="000000" w:themeColor="text1"/>
        </w:rPr>
        <w:t>This chart stops at 1944. Since that time thousands of manmade denominations and churches have come into our world! This is not what Christ wants and is contrary to the teachings in His gospel (</w:t>
      </w:r>
      <w:r w:rsidR="00565689" w:rsidRPr="00565689">
        <w:rPr>
          <w:rFonts w:ascii="Arial" w:eastAsia="Times New Roman" w:hAnsi="Arial" w:cs="Arial"/>
          <w:b/>
          <w:color w:val="000000" w:themeColor="text1"/>
        </w:rPr>
        <w:t>1 Corinthians 1:10-13, Ephesians 4:1-6</w:t>
      </w:r>
      <w:r w:rsidR="00565689" w:rsidRPr="00565689">
        <w:rPr>
          <w:rFonts w:ascii="Arial" w:eastAsia="Times New Roman" w:hAnsi="Arial" w:cs="Arial"/>
          <w:color w:val="000000" w:themeColor="text1"/>
        </w:rPr>
        <w:t>).</w:t>
      </w:r>
      <w:r w:rsidRPr="002C248A">
        <w:rPr>
          <w:rFonts w:ascii="Arial" w:eastAsia="Times New Roman" w:hAnsi="Arial" w:cs="Arial"/>
          <w:color w:val="000000" w:themeColor="text1"/>
        </w:rPr>
        <w:t xml:space="preserve"> </w:t>
      </w:r>
    </w:p>
    <w:p w:rsidR="004066C6" w:rsidRDefault="004066C6" w:rsidP="00565689">
      <w:pPr>
        <w:shd w:val="clear" w:color="auto" w:fill="FFFFFF"/>
        <w:spacing w:after="0" w:line="240" w:lineRule="atLeast"/>
        <w:rPr>
          <w:rFonts w:ascii="Arial" w:eastAsia="Times New Roman" w:hAnsi="Arial" w:cs="Arial"/>
          <w:color w:val="000000" w:themeColor="text1"/>
        </w:rPr>
      </w:pPr>
    </w:p>
    <w:p w:rsidR="00A87F6D" w:rsidRPr="002C248A" w:rsidRDefault="00A87F6D" w:rsidP="00565689">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Man has brought in many of his own ideas into churches in the 2,000 years since Christ</w:t>
      </w:r>
      <w:r w:rsidR="00561931">
        <w:rPr>
          <w:rFonts w:ascii="Arial" w:eastAsia="Times New Roman" w:hAnsi="Arial" w:cs="Arial"/>
          <w:color w:val="000000" w:themeColor="text1"/>
        </w:rPr>
        <w:t xml:space="preserve">. </w:t>
      </w:r>
      <w:r w:rsidRPr="002C248A">
        <w:rPr>
          <w:rFonts w:ascii="Arial" w:eastAsia="Times New Roman" w:hAnsi="Arial" w:cs="Arial"/>
          <w:color w:val="000000" w:themeColor="text1"/>
        </w:rPr>
        <w:t>This was predicted in the Bible and should not be a surprise to those of us who are Christians and member</w:t>
      </w:r>
      <w:r w:rsidR="00483DE4">
        <w:rPr>
          <w:rFonts w:ascii="Arial" w:eastAsia="Times New Roman" w:hAnsi="Arial" w:cs="Arial"/>
          <w:color w:val="000000" w:themeColor="text1"/>
        </w:rPr>
        <w:t>s</w:t>
      </w:r>
      <w:r w:rsidRPr="002C248A">
        <w:rPr>
          <w:rFonts w:ascii="Arial" w:eastAsia="Times New Roman" w:hAnsi="Arial" w:cs="Arial"/>
          <w:color w:val="000000" w:themeColor="text1"/>
        </w:rPr>
        <w:t xml:space="preserve"> of the church Jesus established</w:t>
      </w:r>
      <w:r w:rsidR="00561931">
        <w:rPr>
          <w:rFonts w:ascii="Arial" w:eastAsia="Times New Roman" w:hAnsi="Arial" w:cs="Arial"/>
          <w:color w:val="000000" w:themeColor="text1"/>
        </w:rPr>
        <w:t xml:space="preserve"> (</w:t>
      </w:r>
      <w:r w:rsidR="00561931" w:rsidRPr="00561931">
        <w:rPr>
          <w:rFonts w:ascii="Arial" w:eastAsia="Times New Roman" w:hAnsi="Arial" w:cs="Arial"/>
          <w:b/>
          <w:color w:val="000000" w:themeColor="text1"/>
        </w:rPr>
        <w:t>2 Peter 2:1-3, 1 John 4:1</w:t>
      </w:r>
      <w:r w:rsidR="00561931">
        <w:rPr>
          <w:rFonts w:ascii="Arial" w:eastAsia="Times New Roman" w:hAnsi="Arial" w:cs="Arial"/>
          <w:color w:val="000000" w:themeColor="text1"/>
        </w:rPr>
        <w:t>)</w:t>
      </w:r>
      <w:r w:rsidRPr="002C248A">
        <w:rPr>
          <w:rFonts w:ascii="Arial" w:eastAsia="Times New Roman" w:hAnsi="Arial" w:cs="Arial"/>
          <w:color w:val="000000" w:themeColor="text1"/>
        </w:rPr>
        <w:t xml:space="preserve">.  </w:t>
      </w:r>
    </w:p>
    <w:p w:rsidR="00A87F6D" w:rsidRPr="002C248A" w:rsidRDefault="00A87F6D" w:rsidP="0084798C">
      <w:pPr>
        <w:shd w:val="clear" w:color="auto" w:fill="FFFFFF"/>
        <w:spacing w:after="0" w:line="240" w:lineRule="atLeast"/>
        <w:rPr>
          <w:rFonts w:ascii="Arial" w:eastAsia="Times New Roman" w:hAnsi="Arial" w:cs="Arial"/>
          <w:color w:val="000000" w:themeColor="text1"/>
        </w:rPr>
      </w:pPr>
    </w:p>
    <w:p w:rsidR="008F3A96" w:rsidRPr="002E23BF"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 xml:space="preserve">God’s word tells us that anyone who obeys can be one who has been elected by God. Furthermore, once one has been elected, it is possible for them to fall away from the grace of God and lose their Salvation. The New Testament contains many warnings </w:t>
      </w:r>
      <w:r w:rsidR="009236A3">
        <w:rPr>
          <w:rFonts w:ascii="Arial" w:eastAsia="Times New Roman" w:hAnsi="Arial" w:cs="Arial"/>
          <w:color w:val="000000" w:themeColor="text1"/>
        </w:rPr>
        <w:t>for</w:t>
      </w:r>
      <w:r w:rsidRPr="002C248A">
        <w:rPr>
          <w:rFonts w:ascii="Arial" w:eastAsia="Times New Roman" w:hAnsi="Arial" w:cs="Arial"/>
          <w:color w:val="000000" w:themeColor="text1"/>
        </w:rPr>
        <w:t xml:space="preserve"> His elect to remain faithful and diligent to the end</w:t>
      </w:r>
      <w:r w:rsidR="002E23BF">
        <w:rPr>
          <w:rFonts w:ascii="Arial" w:eastAsia="Times New Roman" w:hAnsi="Arial" w:cs="Arial"/>
          <w:color w:val="000000" w:themeColor="text1"/>
        </w:rPr>
        <w:t xml:space="preserve"> (</w:t>
      </w:r>
      <w:r w:rsidR="002C248A" w:rsidRPr="002E23BF">
        <w:rPr>
          <w:rFonts w:ascii="Arial" w:eastAsia="Times New Roman" w:hAnsi="Arial" w:cs="Arial"/>
          <w:b/>
          <w:color w:val="000000" w:themeColor="text1"/>
        </w:rPr>
        <w:t>e.g., 2 Timothy 2:</w:t>
      </w:r>
      <w:r w:rsidR="002E23BF">
        <w:rPr>
          <w:rFonts w:ascii="Arial" w:eastAsia="Times New Roman" w:hAnsi="Arial" w:cs="Arial"/>
          <w:b/>
          <w:color w:val="000000" w:themeColor="text1"/>
        </w:rPr>
        <w:t>10</w:t>
      </w:r>
      <w:r w:rsidR="002C248A" w:rsidRPr="002E23BF">
        <w:rPr>
          <w:rFonts w:ascii="Arial" w:eastAsia="Times New Roman" w:hAnsi="Arial" w:cs="Arial"/>
          <w:b/>
          <w:color w:val="000000" w:themeColor="text1"/>
        </w:rPr>
        <w:t>-19</w:t>
      </w:r>
      <w:r w:rsidR="00CA6BE3" w:rsidRPr="002E23BF">
        <w:rPr>
          <w:rFonts w:ascii="Arial" w:eastAsia="Times New Roman" w:hAnsi="Arial" w:cs="Arial"/>
          <w:b/>
          <w:color w:val="000000" w:themeColor="text1"/>
        </w:rPr>
        <w:t>, Hebrews 4:11, 2 Peter 3:17-18</w:t>
      </w:r>
      <w:r w:rsidR="002E23BF" w:rsidRPr="002E23BF">
        <w:rPr>
          <w:rFonts w:ascii="Arial" w:eastAsia="Times New Roman" w:hAnsi="Arial" w:cs="Arial"/>
          <w:color w:val="000000" w:themeColor="text1"/>
        </w:rPr>
        <w:t>).</w:t>
      </w:r>
    </w:p>
    <w:p w:rsidR="008F3A96" w:rsidRPr="002C248A" w:rsidRDefault="008F3A96" w:rsidP="0084798C">
      <w:pPr>
        <w:shd w:val="clear" w:color="auto" w:fill="FFFFFF"/>
        <w:spacing w:after="0" w:line="240" w:lineRule="atLeast"/>
        <w:rPr>
          <w:rFonts w:ascii="Arial" w:eastAsia="Times New Roman" w:hAnsi="Arial" w:cs="Arial"/>
          <w:b/>
          <w:color w:val="000000" w:themeColor="text1"/>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 xml:space="preserve">I would like us to </w:t>
      </w:r>
      <w:r w:rsidR="00CA6BE3">
        <w:rPr>
          <w:rFonts w:ascii="Arial" w:eastAsia="Times New Roman" w:hAnsi="Arial" w:cs="Arial"/>
          <w:color w:val="000000" w:themeColor="text1"/>
        </w:rPr>
        <w:t xml:space="preserve">start our </w:t>
      </w:r>
      <w:r w:rsidRPr="002C248A">
        <w:rPr>
          <w:rFonts w:ascii="Arial" w:eastAsia="Times New Roman" w:hAnsi="Arial" w:cs="Arial"/>
          <w:color w:val="000000" w:themeColor="text1"/>
        </w:rPr>
        <w:t xml:space="preserve">study </w:t>
      </w:r>
      <w:r w:rsidR="00CA6BE3">
        <w:rPr>
          <w:rFonts w:ascii="Arial" w:eastAsia="Times New Roman" w:hAnsi="Arial" w:cs="Arial"/>
          <w:color w:val="000000" w:themeColor="text1"/>
        </w:rPr>
        <w:t xml:space="preserve">on </w:t>
      </w:r>
      <w:r w:rsidRPr="002C248A">
        <w:rPr>
          <w:rFonts w:ascii="Arial" w:eastAsia="Times New Roman" w:hAnsi="Arial" w:cs="Arial"/>
          <w:color w:val="000000" w:themeColor="text1"/>
        </w:rPr>
        <w:t>the election of God this morning</w:t>
      </w:r>
      <w:r w:rsidR="00CA6BE3">
        <w:rPr>
          <w:rFonts w:ascii="Arial" w:eastAsia="Times New Roman" w:hAnsi="Arial" w:cs="Arial"/>
          <w:color w:val="000000" w:themeColor="text1"/>
        </w:rPr>
        <w:t xml:space="preserve"> with the nation of Israel</w:t>
      </w:r>
      <w:r w:rsidRPr="002C248A">
        <w:rPr>
          <w:rFonts w:ascii="Arial" w:eastAsia="Times New Roman" w:hAnsi="Arial" w:cs="Arial"/>
          <w:color w:val="000000" w:themeColor="text1"/>
        </w:rPr>
        <w:t xml:space="preserve">. </w:t>
      </w:r>
    </w:p>
    <w:p w:rsidR="0084798C" w:rsidRPr="000935E5" w:rsidRDefault="0084798C" w:rsidP="0084798C">
      <w:pPr>
        <w:shd w:val="clear" w:color="auto" w:fill="FFFFFF"/>
        <w:spacing w:after="0" w:line="240" w:lineRule="atLeast"/>
        <w:rPr>
          <w:rFonts w:ascii="Arial" w:eastAsia="Times New Roman" w:hAnsi="Arial" w:cs="Arial"/>
          <w:color w:val="2108B8"/>
          <w:sz w:val="20"/>
          <w:szCs w:val="20"/>
        </w:rPr>
      </w:pPr>
      <w:r w:rsidRPr="002C248A">
        <w:rPr>
          <w:rFonts w:ascii="Arial" w:eastAsia="Times New Roman" w:hAnsi="Arial" w:cs="Arial"/>
          <w:color w:val="000000" w:themeColor="text1"/>
        </w:rPr>
        <w:t> </w:t>
      </w:r>
    </w:p>
    <w:p w:rsidR="008B38E1" w:rsidRPr="009236A3" w:rsidRDefault="008B38E1" w:rsidP="0084798C">
      <w:pPr>
        <w:shd w:val="clear" w:color="auto" w:fill="FFFFFF"/>
        <w:spacing w:after="0" w:line="240" w:lineRule="atLeast"/>
        <w:rPr>
          <w:rFonts w:ascii="Arial" w:eastAsia="Times New Roman" w:hAnsi="Arial" w:cs="Arial"/>
          <w:b/>
          <w:bCs/>
          <w:color w:val="FF0000"/>
          <w:sz w:val="24"/>
          <w:szCs w:val="24"/>
        </w:rPr>
      </w:pPr>
      <w:r w:rsidRPr="009236A3">
        <w:rPr>
          <w:rFonts w:ascii="Arial" w:eastAsia="Times New Roman" w:hAnsi="Arial" w:cs="Arial"/>
          <w:b/>
          <w:bCs/>
          <w:color w:val="FF0000"/>
          <w:sz w:val="24"/>
          <w:szCs w:val="24"/>
          <w:highlight w:val="black"/>
        </w:rPr>
        <w:t>THOSE WHO WERE ELECTED IN THE BIBLE</w:t>
      </w:r>
    </w:p>
    <w:p w:rsidR="008B38E1" w:rsidRPr="008B38E1" w:rsidRDefault="008B38E1" w:rsidP="0084798C">
      <w:pPr>
        <w:shd w:val="clear" w:color="auto" w:fill="FFFFFF"/>
        <w:spacing w:after="0" w:line="240" w:lineRule="atLeast"/>
        <w:rPr>
          <w:rFonts w:ascii="Arial" w:eastAsia="Times New Roman" w:hAnsi="Arial" w:cs="Arial"/>
          <w:b/>
          <w:bCs/>
          <w:color w:val="0070C0"/>
          <w:u w:val="single"/>
        </w:rPr>
      </w:pPr>
    </w:p>
    <w:p w:rsidR="00DB5CD9" w:rsidRPr="00DB5CD9" w:rsidRDefault="00DB5CD9" w:rsidP="00DB5CD9">
      <w:pPr>
        <w:shd w:val="clear" w:color="auto" w:fill="FFFFFF"/>
        <w:spacing w:after="0" w:line="240" w:lineRule="atLeast"/>
        <w:rPr>
          <w:rFonts w:ascii="Arial" w:eastAsia="Times New Roman" w:hAnsi="Arial" w:cs="Arial"/>
          <w:b/>
          <w:bCs/>
          <w:color w:val="2108B8"/>
          <w:u w:val="single"/>
        </w:rPr>
      </w:pPr>
      <w:r w:rsidRPr="00DB5CD9">
        <w:rPr>
          <w:rFonts w:ascii="Arial" w:eastAsia="Times New Roman" w:hAnsi="Arial" w:cs="Arial"/>
          <w:b/>
          <w:bCs/>
          <w:color w:val="2108B8"/>
          <w:u w:val="single"/>
        </w:rPr>
        <w:t>THE NATION OF ISRAEL</w:t>
      </w:r>
    </w:p>
    <w:p w:rsidR="00DB5CD9" w:rsidRPr="002F22F0" w:rsidRDefault="00DB5CD9" w:rsidP="00DB5CD9">
      <w:pPr>
        <w:shd w:val="clear" w:color="auto" w:fill="FFFFFF"/>
        <w:spacing w:after="0" w:line="240" w:lineRule="atLeast"/>
        <w:rPr>
          <w:rFonts w:ascii="Arial" w:eastAsia="Times New Roman" w:hAnsi="Arial" w:cs="Arial"/>
          <w:bCs/>
          <w:color w:val="000000" w:themeColor="text1"/>
        </w:rPr>
      </w:pPr>
      <w:r w:rsidRPr="002F22F0">
        <w:rPr>
          <w:rFonts w:ascii="Arial" w:eastAsia="Times New Roman" w:hAnsi="Arial" w:cs="Arial"/>
          <w:bCs/>
          <w:color w:val="000000" w:themeColor="text1"/>
        </w:rPr>
        <w:t>1. Israel had a choice to be saved (</w:t>
      </w:r>
      <w:r w:rsidRPr="002F22F0">
        <w:rPr>
          <w:rFonts w:ascii="Arial" w:eastAsia="Times New Roman" w:hAnsi="Arial" w:cs="Arial"/>
          <w:b/>
          <w:bCs/>
          <w:color w:val="000000" w:themeColor="text1"/>
        </w:rPr>
        <w:t>Acts 3:22-26</w:t>
      </w:r>
      <w:r w:rsidRPr="002F22F0">
        <w:rPr>
          <w:rFonts w:ascii="Arial" w:eastAsia="Times New Roman" w:hAnsi="Arial" w:cs="Arial"/>
          <w:bCs/>
          <w:color w:val="000000" w:themeColor="text1"/>
        </w:rPr>
        <w:t>).</w:t>
      </w:r>
    </w:p>
    <w:p w:rsidR="002F22F0" w:rsidRDefault="002F22F0" w:rsidP="00DB5CD9">
      <w:pPr>
        <w:shd w:val="clear" w:color="auto" w:fill="FFFFFF"/>
        <w:spacing w:after="0" w:line="240" w:lineRule="atLeast"/>
        <w:rPr>
          <w:rFonts w:ascii="Arial" w:eastAsia="Times New Roman" w:hAnsi="Arial" w:cs="Arial"/>
          <w:bCs/>
          <w:color w:val="000000" w:themeColor="text1"/>
        </w:rPr>
      </w:pPr>
    </w:p>
    <w:p w:rsidR="00DB5CD9" w:rsidRPr="002F22F0" w:rsidRDefault="00DB5CD9" w:rsidP="00DB5CD9">
      <w:pPr>
        <w:shd w:val="clear" w:color="auto" w:fill="FFFFFF"/>
        <w:spacing w:after="0" w:line="240" w:lineRule="atLeast"/>
        <w:rPr>
          <w:rFonts w:ascii="Arial" w:eastAsia="Times New Roman" w:hAnsi="Arial" w:cs="Arial"/>
          <w:bCs/>
          <w:color w:val="000000" w:themeColor="text1"/>
        </w:rPr>
      </w:pPr>
      <w:r w:rsidRPr="002F22F0">
        <w:rPr>
          <w:rFonts w:ascii="Arial" w:eastAsia="Times New Roman" w:hAnsi="Arial" w:cs="Arial"/>
          <w:bCs/>
          <w:color w:val="000000" w:themeColor="text1"/>
        </w:rPr>
        <w:t>2. The adoption, election, and predestination all applied to the Jews (</w:t>
      </w:r>
      <w:r w:rsidRPr="002F22F0">
        <w:rPr>
          <w:rFonts w:ascii="Arial" w:eastAsia="Times New Roman" w:hAnsi="Arial" w:cs="Arial"/>
          <w:b/>
          <w:bCs/>
          <w:color w:val="000000" w:themeColor="text1"/>
        </w:rPr>
        <w:t>John 1:11-13, Romans 2:10-11, 9:3-4</w:t>
      </w:r>
      <w:r w:rsidRPr="002F22F0">
        <w:rPr>
          <w:rFonts w:ascii="Arial" w:eastAsia="Times New Roman" w:hAnsi="Arial" w:cs="Arial"/>
          <w:bCs/>
          <w:color w:val="000000" w:themeColor="text1"/>
        </w:rPr>
        <w:t>). However, God required Belief (</w:t>
      </w:r>
      <w:r w:rsidRPr="002F22F0">
        <w:rPr>
          <w:rFonts w:ascii="Arial" w:eastAsia="Times New Roman" w:hAnsi="Arial" w:cs="Arial"/>
          <w:b/>
          <w:bCs/>
          <w:color w:val="000000" w:themeColor="text1"/>
        </w:rPr>
        <w:t>Romans 2:5-9, 9:33-10:1, 11-12</w:t>
      </w:r>
      <w:r w:rsidRPr="002F22F0">
        <w:rPr>
          <w:rFonts w:ascii="Arial" w:eastAsia="Times New Roman" w:hAnsi="Arial" w:cs="Arial"/>
          <w:bCs/>
          <w:color w:val="000000" w:themeColor="text1"/>
        </w:rPr>
        <w:t>).</w:t>
      </w:r>
    </w:p>
    <w:p w:rsidR="002F22F0" w:rsidRDefault="002F22F0" w:rsidP="00DB5CD9">
      <w:pPr>
        <w:shd w:val="clear" w:color="auto" w:fill="FFFFFF"/>
        <w:spacing w:after="0" w:line="240" w:lineRule="atLeast"/>
        <w:rPr>
          <w:rFonts w:ascii="Arial" w:eastAsia="Times New Roman" w:hAnsi="Arial" w:cs="Arial"/>
          <w:bCs/>
          <w:color w:val="000000" w:themeColor="text1"/>
        </w:rPr>
      </w:pPr>
    </w:p>
    <w:p w:rsidR="002F22F0" w:rsidRDefault="00DB5CD9" w:rsidP="00DB5CD9">
      <w:pPr>
        <w:shd w:val="clear" w:color="auto" w:fill="FFFFFF"/>
        <w:spacing w:after="0" w:line="240" w:lineRule="atLeast"/>
        <w:rPr>
          <w:rFonts w:ascii="Arial" w:eastAsia="Times New Roman" w:hAnsi="Arial" w:cs="Arial"/>
          <w:bCs/>
          <w:color w:val="000000" w:themeColor="text1"/>
        </w:rPr>
      </w:pPr>
      <w:r w:rsidRPr="002F22F0">
        <w:rPr>
          <w:rFonts w:ascii="Arial" w:eastAsia="Times New Roman" w:hAnsi="Arial" w:cs="Arial"/>
          <w:bCs/>
          <w:color w:val="000000" w:themeColor="text1"/>
        </w:rPr>
        <w:t>3. The Israelite branch was broken off in order that the Gentiles could be grafted in. God could also graft the Israelites back in again (</w:t>
      </w:r>
      <w:r w:rsidRPr="002F22F0">
        <w:rPr>
          <w:rFonts w:ascii="Arial" w:eastAsia="Times New Roman" w:hAnsi="Arial" w:cs="Arial"/>
          <w:b/>
          <w:bCs/>
          <w:color w:val="000000" w:themeColor="text1"/>
        </w:rPr>
        <w:t>Romans 11:17-24</w:t>
      </w:r>
      <w:r w:rsidRPr="002F22F0">
        <w:rPr>
          <w:rFonts w:ascii="Arial" w:eastAsia="Times New Roman" w:hAnsi="Arial" w:cs="Arial"/>
          <w:bCs/>
          <w:color w:val="000000" w:themeColor="text1"/>
        </w:rPr>
        <w:t>). Gentiles could also be cut off if they did not continue in His goodness (</w:t>
      </w:r>
      <w:r w:rsidRPr="002F22F0">
        <w:rPr>
          <w:rFonts w:ascii="Arial" w:eastAsia="Times New Roman" w:hAnsi="Arial" w:cs="Arial"/>
          <w:b/>
          <w:bCs/>
          <w:color w:val="000000" w:themeColor="text1"/>
        </w:rPr>
        <w:t>Romans 11:22</w:t>
      </w:r>
      <w:r w:rsidRPr="002F22F0">
        <w:rPr>
          <w:rFonts w:ascii="Arial" w:eastAsia="Times New Roman" w:hAnsi="Arial" w:cs="Arial"/>
          <w:bCs/>
          <w:color w:val="000000" w:themeColor="text1"/>
        </w:rPr>
        <w:t xml:space="preserve">). </w:t>
      </w:r>
    </w:p>
    <w:p w:rsidR="002F22F0" w:rsidRDefault="002F22F0" w:rsidP="00DB5CD9">
      <w:pPr>
        <w:shd w:val="clear" w:color="auto" w:fill="FFFFFF"/>
        <w:spacing w:after="0" w:line="240" w:lineRule="atLeast"/>
        <w:rPr>
          <w:rFonts w:ascii="Arial" w:eastAsia="Times New Roman" w:hAnsi="Arial" w:cs="Arial"/>
          <w:bCs/>
          <w:color w:val="000000" w:themeColor="text1"/>
        </w:rPr>
      </w:pPr>
    </w:p>
    <w:p w:rsidR="0084798C" w:rsidRPr="00B90378" w:rsidRDefault="009220D1" w:rsidP="0084798C">
      <w:pPr>
        <w:shd w:val="clear" w:color="auto" w:fill="FFFFFF"/>
        <w:spacing w:after="0" w:line="240" w:lineRule="atLeast"/>
        <w:rPr>
          <w:rFonts w:ascii="Arial" w:eastAsia="Times New Roman" w:hAnsi="Arial" w:cs="Arial"/>
          <w:color w:val="2108B8"/>
          <w:sz w:val="20"/>
          <w:szCs w:val="20"/>
          <w:u w:val="single"/>
        </w:rPr>
      </w:pPr>
      <w:r w:rsidRPr="00B90378">
        <w:rPr>
          <w:rFonts w:ascii="Arial" w:eastAsia="Times New Roman" w:hAnsi="Arial" w:cs="Arial"/>
          <w:b/>
          <w:bCs/>
          <w:color w:val="2108B8"/>
          <w:u w:val="single"/>
        </w:rPr>
        <w:t xml:space="preserve">THE </w:t>
      </w:r>
      <w:r w:rsidR="0084798C" w:rsidRPr="00B90378">
        <w:rPr>
          <w:rFonts w:ascii="Arial" w:eastAsia="Times New Roman" w:hAnsi="Arial" w:cs="Arial"/>
          <w:b/>
          <w:bCs/>
          <w:color w:val="2108B8"/>
          <w:u w:val="single"/>
        </w:rPr>
        <w:t>APOSTLES</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1. Chosen by Jesus (</w:t>
      </w:r>
      <w:r w:rsidRPr="002C248A">
        <w:rPr>
          <w:rFonts w:ascii="Arial" w:eastAsia="Times New Roman" w:hAnsi="Arial" w:cs="Arial"/>
          <w:b/>
          <w:bCs/>
          <w:color w:val="000000" w:themeColor="text1"/>
        </w:rPr>
        <w:t>John 15:16-19, 17:6, Luke 6:13, Acts 1:2-3, 9:15</w:t>
      </w:r>
      <w:r w:rsidRPr="002C248A">
        <w:rPr>
          <w:rFonts w:ascii="Arial" w:eastAsia="Times New Roman" w:hAnsi="Arial" w:cs="Arial"/>
          <w:color w:val="000000" w:themeColor="text1"/>
        </w:rPr>
        <w:t>)</w:t>
      </w:r>
      <w:r w:rsidR="002F22F0">
        <w:rPr>
          <w:rFonts w:ascii="Arial" w:eastAsia="Times New Roman" w:hAnsi="Arial" w:cs="Arial"/>
          <w:color w:val="000000" w:themeColor="text1"/>
        </w:rPr>
        <w:t xml:space="preserve">: </w:t>
      </w:r>
      <w:r w:rsidRPr="002C248A">
        <w:rPr>
          <w:rFonts w:ascii="Arial" w:eastAsia="Times New Roman" w:hAnsi="Arial" w:cs="Arial"/>
          <w:color w:val="000000" w:themeColor="text1"/>
        </w:rPr>
        <w:t>hand</w:t>
      </w:r>
      <w:r w:rsidR="00762478" w:rsidRPr="002C248A">
        <w:rPr>
          <w:rFonts w:ascii="Arial" w:eastAsia="Times New Roman" w:hAnsi="Arial" w:cs="Arial"/>
          <w:color w:val="000000" w:themeColor="text1"/>
        </w:rPr>
        <w:t>-</w:t>
      </w:r>
      <w:r w:rsidRPr="002C248A">
        <w:rPr>
          <w:rFonts w:ascii="Arial" w:eastAsia="Times New Roman" w:hAnsi="Arial" w:cs="Arial"/>
          <w:color w:val="000000" w:themeColor="text1"/>
        </w:rPr>
        <w:t>picked by the Lord.</w:t>
      </w:r>
    </w:p>
    <w:p w:rsidR="002F22F0" w:rsidRDefault="002F22F0" w:rsidP="0084798C">
      <w:pPr>
        <w:shd w:val="clear" w:color="auto" w:fill="FFFFFF"/>
        <w:spacing w:after="0" w:line="240" w:lineRule="atLeast"/>
        <w:rPr>
          <w:rFonts w:ascii="Arial" w:eastAsia="Times New Roman" w:hAnsi="Arial" w:cs="Arial"/>
          <w:color w:val="000000" w:themeColor="text1"/>
        </w:rPr>
      </w:pP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2. Warnings were given that even applied to the Apostles (</w:t>
      </w:r>
      <w:r w:rsidRPr="002C248A">
        <w:rPr>
          <w:rFonts w:ascii="Arial" w:eastAsia="Times New Roman" w:hAnsi="Arial" w:cs="Arial"/>
          <w:b/>
          <w:bCs/>
          <w:color w:val="000000" w:themeColor="text1"/>
        </w:rPr>
        <w:t>Matthew 20:16, 24:14, 22, 24, 31, Mark 13:20, 22, 27</w:t>
      </w:r>
      <w:r w:rsidRPr="002C248A">
        <w:rPr>
          <w:rFonts w:ascii="Arial" w:eastAsia="Times New Roman" w:hAnsi="Arial" w:cs="Arial"/>
          <w:color w:val="000000" w:themeColor="text1"/>
        </w:rPr>
        <w:t>). Even the Apostles could fall away (i.e., Judas Iscariot).</w:t>
      </w:r>
    </w:p>
    <w:p w:rsidR="0084798C" w:rsidRPr="00B90378" w:rsidRDefault="0084798C" w:rsidP="0084798C">
      <w:pPr>
        <w:shd w:val="clear" w:color="auto" w:fill="FFFFFF"/>
        <w:spacing w:after="0" w:line="240" w:lineRule="atLeast"/>
        <w:rPr>
          <w:rFonts w:ascii="Arial" w:eastAsia="Times New Roman" w:hAnsi="Arial" w:cs="Arial"/>
          <w:color w:val="2108B8"/>
          <w:sz w:val="20"/>
          <w:szCs w:val="20"/>
        </w:rPr>
      </w:pPr>
      <w:r w:rsidRPr="002C248A">
        <w:rPr>
          <w:rFonts w:ascii="Arial" w:eastAsia="Times New Roman" w:hAnsi="Arial" w:cs="Arial"/>
          <w:color w:val="000000" w:themeColor="text1"/>
        </w:rPr>
        <w:t> </w:t>
      </w:r>
    </w:p>
    <w:p w:rsidR="0084798C" w:rsidRPr="00B90378" w:rsidRDefault="0084798C" w:rsidP="0084798C">
      <w:pPr>
        <w:shd w:val="clear" w:color="auto" w:fill="FFFFFF"/>
        <w:spacing w:after="0" w:line="240" w:lineRule="atLeast"/>
        <w:rPr>
          <w:rFonts w:ascii="Arial" w:eastAsia="Times New Roman" w:hAnsi="Arial" w:cs="Arial"/>
          <w:color w:val="2108B8"/>
          <w:sz w:val="20"/>
          <w:szCs w:val="20"/>
          <w:u w:val="single"/>
        </w:rPr>
      </w:pPr>
      <w:r w:rsidRPr="00B90378">
        <w:rPr>
          <w:rFonts w:ascii="Arial" w:eastAsia="Times New Roman" w:hAnsi="Arial" w:cs="Arial"/>
          <w:b/>
          <w:bCs/>
          <w:color w:val="2108B8"/>
          <w:u w:val="single"/>
        </w:rPr>
        <w:t>ALL MANKIND</w:t>
      </w:r>
    </w:p>
    <w:p w:rsidR="002F22F0" w:rsidRPr="002F22F0" w:rsidRDefault="002F22F0" w:rsidP="002F22F0">
      <w:pPr>
        <w:rPr>
          <w:rFonts w:ascii="Arial" w:eastAsia="Times New Roman" w:hAnsi="Arial" w:cs="Arial"/>
          <w:color w:val="000000" w:themeColor="text1"/>
        </w:rPr>
      </w:pPr>
      <w:r w:rsidRPr="002F22F0">
        <w:rPr>
          <w:rFonts w:ascii="Arial" w:eastAsia="Times New Roman" w:hAnsi="Arial" w:cs="Arial"/>
          <w:color w:val="000000" w:themeColor="text1"/>
        </w:rPr>
        <w:t>1. The gospel is for all to come to obedience (</w:t>
      </w:r>
      <w:r w:rsidRPr="002F22F0">
        <w:rPr>
          <w:rFonts w:ascii="Arial" w:eastAsia="Times New Roman" w:hAnsi="Arial" w:cs="Arial"/>
          <w:b/>
          <w:color w:val="000000" w:themeColor="text1"/>
        </w:rPr>
        <w:t>Acts 10:34-35, 17:30-31, Romans 2:11, 10:13-17</w:t>
      </w:r>
      <w:r w:rsidRPr="002F22F0">
        <w:rPr>
          <w:rFonts w:ascii="Arial" w:eastAsia="Times New Roman" w:hAnsi="Arial" w:cs="Arial"/>
          <w:color w:val="000000" w:themeColor="text1"/>
        </w:rPr>
        <w:t>).</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2. No individual is specified in the election but God wants all to access His grace through faith, that they should walk in His good works</w:t>
      </w:r>
      <w:r w:rsidR="00303968">
        <w:rPr>
          <w:rFonts w:ascii="Arial" w:eastAsia="Times New Roman" w:hAnsi="Arial" w:cs="Arial"/>
          <w:color w:val="000000" w:themeColor="text1"/>
        </w:rPr>
        <w:t xml:space="preserve"> and not perish</w:t>
      </w:r>
      <w:r w:rsidRPr="002C248A">
        <w:rPr>
          <w:rFonts w:ascii="Arial" w:eastAsia="Times New Roman" w:hAnsi="Arial" w:cs="Arial"/>
          <w:color w:val="000000" w:themeColor="text1"/>
        </w:rPr>
        <w:t xml:space="preserve"> (</w:t>
      </w:r>
      <w:r w:rsidRPr="002C248A">
        <w:rPr>
          <w:rFonts w:ascii="Arial" w:eastAsia="Times New Roman" w:hAnsi="Arial" w:cs="Arial"/>
          <w:b/>
          <w:bCs/>
          <w:color w:val="000000" w:themeColor="text1"/>
        </w:rPr>
        <w:t>Romans 5:1-2, Ephesians 2:8-10, 2 Peter 3:9</w:t>
      </w:r>
      <w:r w:rsidRPr="002C248A">
        <w:rPr>
          <w:rFonts w:ascii="Arial" w:eastAsia="Times New Roman" w:hAnsi="Arial" w:cs="Arial"/>
          <w:color w:val="000000" w:themeColor="text1"/>
        </w:rPr>
        <w:t>)</w:t>
      </w:r>
      <w:r w:rsidR="00483DE4">
        <w:rPr>
          <w:rFonts w:ascii="Arial" w:eastAsia="Times New Roman" w:hAnsi="Arial" w:cs="Arial"/>
          <w:color w:val="000000" w:themeColor="text1"/>
        </w:rPr>
        <w:t>.</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 </w:t>
      </w:r>
    </w:p>
    <w:p w:rsidR="0084798C" w:rsidRPr="009236A3" w:rsidRDefault="0084798C" w:rsidP="0084798C">
      <w:pPr>
        <w:shd w:val="clear" w:color="auto" w:fill="FFFFFF"/>
        <w:spacing w:after="0" w:line="240" w:lineRule="atLeast"/>
        <w:rPr>
          <w:rFonts w:ascii="Arial" w:eastAsia="Times New Roman" w:hAnsi="Arial" w:cs="Arial"/>
          <w:b/>
          <w:bCs/>
          <w:color w:val="FF0000"/>
          <w:sz w:val="24"/>
          <w:szCs w:val="24"/>
        </w:rPr>
      </w:pPr>
      <w:r w:rsidRPr="009236A3">
        <w:rPr>
          <w:rFonts w:ascii="Arial" w:eastAsia="Times New Roman" w:hAnsi="Arial" w:cs="Arial"/>
          <w:b/>
          <w:bCs/>
          <w:color w:val="FF0000"/>
          <w:sz w:val="24"/>
          <w:szCs w:val="24"/>
          <w:highlight w:val="black"/>
        </w:rPr>
        <w:t>CONDITIONS OF BEING ELECTED</w:t>
      </w:r>
    </w:p>
    <w:p w:rsidR="008B38E1" w:rsidRPr="008B38E1" w:rsidRDefault="008B38E1" w:rsidP="0084798C">
      <w:pPr>
        <w:shd w:val="clear" w:color="auto" w:fill="FFFFFF"/>
        <w:spacing w:after="0" w:line="240" w:lineRule="atLeast"/>
        <w:rPr>
          <w:rFonts w:ascii="Arial" w:eastAsia="Times New Roman" w:hAnsi="Arial" w:cs="Arial"/>
          <w:color w:val="000000" w:themeColor="text1"/>
          <w:sz w:val="24"/>
          <w:szCs w:val="24"/>
        </w:rPr>
      </w:pP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1. God grants His grace and mercy to those who fear Him (</w:t>
      </w:r>
      <w:r w:rsidRPr="002C248A">
        <w:rPr>
          <w:rFonts w:ascii="Arial" w:eastAsia="Times New Roman" w:hAnsi="Arial" w:cs="Arial"/>
          <w:b/>
          <w:bCs/>
          <w:color w:val="000000" w:themeColor="text1"/>
        </w:rPr>
        <w:t>Matthew 10:28, Luke 1:50, Revelation 19:5</w:t>
      </w:r>
      <w:r w:rsidRPr="002C248A">
        <w:rPr>
          <w:rFonts w:ascii="Arial" w:eastAsia="Times New Roman" w:hAnsi="Arial" w:cs="Arial"/>
          <w:color w:val="000000" w:themeColor="text1"/>
        </w:rPr>
        <w:t>).</w:t>
      </w:r>
    </w:p>
    <w:p w:rsidR="0084798C" w:rsidRPr="00B90378" w:rsidRDefault="0084798C" w:rsidP="0084798C">
      <w:pPr>
        <w:shd w:val="clear" w:color="auto" w:fill="FFFFFF"/>
        <w:spacing w:after="0" w:line="240" w:lineRule="atLeast"/>
        <w:rPr>
          <w:rFonts w:ascii="Arial" w:eastAsia="Times New Roman" w:hAnsi="Arial" w:cs="Arial"/>
          <w:b/>
          <w:color w:val="000000" w:themeColor="text1"/>
          <w:sz w:val="20"/>
          <w:szCs w:val="20"/>
        </w:rPr>
      </w:pPr>
      <w:r w:rsidRPr="002C248A">
        <w:rPr>
          <w:rFonts w:ascii="Arial" w:eastAsia="Times New Roman" w:hAnsi="Arial" w:cs="Arial"/>
          <w:color w:val="000000" w:themeColor="text1"/>
        </w:rPr>
        <w:t>2. God shows mercy on those who are chosen by Him. God also tells us He chooses those who are obedient (</w:t>
      </w:r>
      <w:r w:rsidRPr="002C248A">
        <w:rPr>
          <w:rFonts w:ascii="Arial" w:eastAsia="Times New Roman" w:hAnsi="Arial" w:cs="Arial"/>
          <w:b/>
          <w:bCs/>
          <w:color w:val="000000" w:themeColor="text1"/>
        </w:rPr>
        <w:t>Exodus 20:6, 1 John 5:1-4</w:t>
      </w:r>
      <w:r w:rsidRPr="002C248A">
        <w:rPr>
          <w:rFonts w:ascii="Arial" w:eastAsia="Times New Roman" w:hAnsi="Arial" w:cs="Arial"/>
          <w:color w:val="000000" w:themeColor="text1"/>
        </w:rPr>
        <w:t>).</w:t>
      </w:r>
      <w:r w:rsidR="00B90378">
        <w:rPr>
          <w:rFonts w:ascii="Arial" w:eastAsia="Times New Roman" w:hAnsi="Arial" w:cs="Arial"/>
          <w:color w:val="000000" w:themeColor="text1"/>
        </w:rPr>
        <w:t xml:space="preserve"> </w:t>
      </w:r>
      <w:r w:rsidR="00B90378" w:rsidRPr="00B90378">
        <w:rPr>
          <w:rFonts w:ascii="Arial" w:eastAsia="Times New Roman" w:hAnsi="Arial" w:cs="Arial"/>
          <w:b/>
          <w:color w:val="000000" w:themeColor="text1"/>
          <w:highlight w:val="yellow"/>
        </w:rPr>
        <w:t>Close here for Lesson 1.</w:t>
      </w:r>
    </w:p>
    <w:p w:rsidR="000E3F89" w:rsidRDefault="000E3F89" w:rsidP="0084798C">
      <w:pPr>
        <w:shd w:val="clear" w:color="auto" w:fill="FFFFFF"/>
        <w:spacing w:after="0" w:line="240" w:lineRule="atLeast"/>
        <w:rPr>
          <w:rFonts w:ascii="Arial" w:eastAsia="Times New Roman" w:hAnsi="Arial" w:cs="Arial"/>
          <w:b/>
          <w:bCs/>
          <w:color w:val="000000" w:themeColor="text1"/>
          <w:u w:val="single"/>
        </w:rPr>
      </w:pPr>
    </w:p>
    <w:p w:rsidR="00D60023" w:rsidRDefault="00D60023" w:rsidP="0084798C">
      <w:pPr>
        <w:shd w:val="clear" w:color="auto" w:fill="FFFFFF"/>
        <w:spacing w:after="0" w:line="240" w:lineRule="atLeast"/>
        <w:rPr>
          <w:rFonts w:ascii="Arial" w:eastAsia="Times New Roman" w:hAnsi="Arial" w:cs="Arial"/>
          <w:b/>
          <w:bCs/>
          <w:color w:val="2108B8"/>
        </w:rPr>
      </w:pPr>
    </w:p>
    <w:p w:rsidR="00D60023" w:rsidRDefault="00D60023" w:rsidP="0084798C">
      <w:pPr>
        <w:shd w:val="clear" w:color="auto" w:fill="FFFFFF"/>
        <w:spacing w:after="0" w:line="240" w:lineRule="atLeast"/>
        <w:rPr>
          <w:rFonts w:ascii="Arial" w:eastAsia="Times New Roman" w:hAnsi="Arial" w:cs="Arial"/>
          <w:b/>
          <w:bCs/>
          <w:color w:val="2108B8"/>
        </w:rPr>
      </w:pPr>
    </w:p>
    <w:p w:rsidR="00D60023" w:rsidRDefault="00D60023" w:rsidP="0084798C">
      <w:pPr>
        <w:shd w:val="clear" w:color="auto" w:fill="FFFFFF"/>
        <w:spacing w:after="0" w:line="240" w:lineRule="atLeast"/>
        <w:rPr>
          <w:rFonts w:ascii="Arial" w:eastAsia="Times New Roman" w:hAnsi="Arial" w:cs="Arial"/>
          <w:b/>
          <w:bCs/>
          <w:color w:val="2108B8"/>
        </w:rPr>
      </w:pPr>
    </w:p>
    <w:p w:rsidR="0084798C" w:rsidRPr="009236A3" w:rsidRDefault="0084798C" w:rsidP="0084798C">
      <w:pPr>
        <w:shd w:val="clear" w:color="auto" w:fill="FFFFFF"/>
        <w:spacing w:after="0" w:line="240" w:lineRule="atLeast"/>
        <w:rPr>
          <w:rFonts w:ascii="Arial" w:eastAsia="Times New Roman" w:hAnsi="Arial" w:cs="Arial"/>
          <w:color w:val="2108B8"/>
          <w:sz w:val="20"/>
          <w:szCs w:val="20"/>
        </w:rPr>
      </w:pPr>
      <w:r w:rsidRPr="009236A3">
        <w:rPr>
          <w:rFonts w:ascii="Arial" w:eastAsia="Times New Roman" w:hAnsi="Arial" w:cs="Arial"/>
          <w:b/>
          <w:bCs/>
          <w:color w:val="2108B8"/>
        </w:rPr>
        <w:lastRenderedPageBreak/>
        <w:t xml:space="preserve">THE ELECT, PREDESTINED, </w:t>
      </w:r>
      <w:r w:rsidR="00B90378">
        <w:rPr>
          <w:rFonts w:ascii="Arial" w:eastAsia="Times New Roman" w:hAnsi="Arial" w:cs="Arial"/>
          <w:b/>
          <w:bCs/>
          <w:color w:val="2108B8"/>
        </w:rPr>
        <w:t>&amp;</w:t>
      </w:r>
      <w:r w:rsidRPr="009236A3">
        <w:rPr>
          <w:rFonts w:ascii="Arial" w:eastAsia="Times New Roman" w:hAnsi="Arial" w:cs="Arial"/>
          <w:b/>
          <w:bCs/>
          <w:color w:val="2108B8"/>
        </w:rPr>
        <w:t xml:space="preserve"> ADOPTED ARE THOSE WHO HAVE OBEYED GOD </w:t>
      </w:r>
      <w:r w:rsidR="00B90378">
        <w:rPr>
          <w:rFonts w:ascii="Arial" w:eastAsia="Times New Roman" w:hAnsi="Arial" w:cs="Arial"/>
          <w:b/>
          <w:bCs/>
          <w:color w:val="2108B8"/>
        </w:rPr>
        <w:t>&amp;</w:t>
      </w:r>
      <w:r w:rsidRPr="009236A3">
        <w:rPr>
          <w:rFonts w:ascii="Arial" w:eastAsia="Times New Roman" w:hAnsi="Arial" w:cs="Arial"/>
          <w:b/>
          <w:bCs/>
          <w:color w:val="2108B8"/>
        </w:rPr>
        <w:t xml:space="preserve"> REMAIN FAITHFUL</w:t>
      </w:r>
    </w:p>
    <w:p w:rsidR="0084798C" w:rsidRDefault="0084798C" w:rsidP="00B90378">
      <w:pPr>
        <w:shd w:val="clear" w:color="auto" w:fill="FFFFFF"/>
        <w:spacing w:after="0" w:line="240" w:lineRule="auto"/>
        <w:rPr>
          <w:rFonts w:ascii="Arial" w:eastAsia="Times New Roman" w:hAnsi="Arial" w:cs="Arial"/>
          <w:color w:val="000000" w:themeColor="text1"/>
        </w:rPr>
      </w:pPr>
      <w:r w:rsidRPr="002C248A">
        <w:rPr>
          <w:rFonts w:ascii="Arial" w:eastAsia="Times New Roman" w:hAnsi="Arial" w:cs="Arial"/>
          <w:color w:val="000000" w:themeColor="text1"/>
        </w:rPr>
        <w:t>1. </w:t>
      </w:r>
      <w:r w:rsidRPr="002C248A">
        <w:rPr>
          <w:rFonts w:ascii="Arial" w:eastAsia="Times New Roman" w:hAnsi="Arial" w:cs="Arial"/>
          <w:b/>
          <w:bCs/>
          <w:color w:val="000000" w:themeColor="text1"/>
        </w:rPr>
        <w:t>Ephesians 1:1-14</w:t>
      </w:r>
      <w:r w:rsidRPr="002C248A">
        <w:rPr>
          <w:rFonts w:ascii="Arial" w:eastAsia="Times New Roman" w:hAnsi="Arial" w:cs="Arial"/>
          <w:color w:val="000000" w:themeColor="text1"/>
        </w:rPr>
        <w:t xml:space="preserve"> – The </w:t>
      </w:r>
      <w:r w:rsidR="00561931">
        <w:rPr>
          <w:rFonts w:ascii="Arial" w:eastAsia="Times New Roman" w:hAnsi="Arial" w:cs="Arial"/>
          <w:color w:val="000000" w:themeColor="text1"/>
        </w:rPr>
        <w:t>chosen and predestined</w:t>
      </w:r>
      <w:r w:rsidRPr="002C248A">
        <w:rPr>
          <w:rFonts w:ascii="Arial" w:eastAsia="Times New Roman" w:hAnsi="Arial" w:cs="Arial"/>
          <w:color w:val="000000" w:themeColor="text1"/>
        </w:rPr>
        <w:t xml:space="preserve"> being referred to in this passage have obeyed. </w:t>
      </w:r>
      <w:r w:rsidR="00B90378">
        <w:rPr>
          <w:rFonts w:ascii="Arial" w:eastAsia="Times New Roman" w:hAnsi="Arial" w:cs="Arial"/>
          <w:color w:val="000000" w:themeColor="text1"/>
        </w:rPr>
        <w:t xml:space="preserve">Notice: </w:t>
      </w:r>
      <w:r w:rsidRPr="002C248A">
        <w:rPr>
          <w:rFonts w:ascii="Arial" w:eastAsia="Times New Roman" w:hAnsi="Arial" w:cs="Arial"/>
          <w:color w:val="000000" w:themeColor="text1"/>
        </w:rPr>
        <w:t>“We have obtained” (11), “you also trusted” (13), “heard the word of truth” (13), and “having believed” (13).</w:t>
      </w:r>
    </w:p>
    <w:p w:rsidR="00B90378" w:rsidRPr="002C248A" w:rsidRDefault="00B90378" w:rsidP="00B90378">
      <w:pPr>
        <w:shd w:val="clear" w:color="auto" w:fill="FFFFFF"/>
        <w:spacing w:after="0" w:line="240" w:lineRule="auto"/>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2. </w:t>
      </w:r>
      <w:r w:rsidRPr="002C248A">
        <w:rPr>
          <w:rFonts w:ascii="Arial" w:eastAsia="Times New Roman" w:hAnsi="Arial" w:cs="Arial"/>
          <w:b/>
          <w:bCs/>
          <w:color w:val="000000" w:themeColor="text1"/>
        </w:rPr>
        <w:t>Romans 8:28-30</w:t>
      </w:r>
      <w:r w:rsidRPr="002C248A">
        <w:rPr>
          <w:rFonts w:ascii="Arial" w:eastAsia="Times New Roman" w:hAnsi="Arial" w:cs="Arial"/>
          <w:color w:val="000000" w:themeColor="text1"/>
        </w:rPr>
        <w:t> – He has predestined “those who love God” (28), those who are conformed to the image of His Son (29).</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3. </w:t>
      </w:r>
      <w:r w:rsidRPr="002C248A">
        <w:rPr>
          <w:rFonts w:ascii="Arial" w:eastAsia="Times New Roman" w:hAnsi="Arial" w:cs="Arial"/>
          <w:b/>
          <w:bCs/>
          <w:color w:val="000000" w:themeColor="text1"/>
        </w:rPr>
        <w:t>Luke 18:7</w:t>
      </w:r>
      <w:r w:rsidRPr="002C248A">
        <w:rPr>
          <w:rFonts w:ascii="Arial" w:eastAsia="Times New Roman" w:hAnsi="Arial" w:cs="Arial"/>
          <w:color w:val="000000" w:themeColor="text1"/>
        </w:rPr>
        <w:t> - God has compassion for His elect.</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4. </w:t>
      </w:r>
      <w:r w:rsidRPr="002C248A">
        <w:rPr>
          <w:rFonts w:ascii="Arial" w:eastAsia="Times New Roman" w:hAnsi="Arial" w:cs="Arial"/>
          <w:b/>
          <w:bCs/>
          <w:color w:val="000000" w:themeColor="text1"/>
        </w:rPr>
        <w:t>Titus 1:1</w:t>
      </w:r>
      <w:r w:rsidRPr="002C248A">
        <w:rPr>
          <w:rFonts w:ascii="Arial" w:eastAsia="Times New Roman" w:hAnsi="Arial" w:cs="Arial"/>
          <w:color w:val="000000" w:themeColor="text1"/>
        </w:rPr>
        <w:t> -The elect have faith in God.</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5. </w:t>
      </w:r>
      <w:r w:rsidRPr="002C248A">
        <w:rPr>
          <w:rFonts w:ascii="Arial" w:eastAsia="Times New Roman" w:hAnsi="Arial" w:cs="Arial"/>
          <w:b/>
          <w:bCs/>
          <w:color w:val="000000" w:themeColor="text1"/>
        </w:rPr>
        <w:t>Colossians 3:12-17, 1 Thessalonians 1:2-7</w:t>
      </w:r>
      <w:r w:rsidRPr="002C248A">
        <w:rPr>
          <w:rFonts w:ascii="Arial" w:eastAsia="Times New Roman" w:hAnsi="Arial" w:cs="Arial"/>
          <w:color w:val="000000" w:themeColor="text1"/>
        </w:rPr>
        <w:t> - Those of the elect (or the chosen) actively serve God.</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6. </w:t>
      </w:r>
      <w:r w:rsidRPr="002C248A">
        <w:rPr>
          <w:rFonts w:ascii="Arial" w:eastAsia="Times New Roman" w:hAnsi="Arial" w:cs="Arial"/>
          <w:b/>
          <w:bCs/>
          <w:color w:val="000000" w:themeColor="text1"/>
        </w:rPr>
        <w:t>1 Peter 1:1-2:3</w:t>
      </w:r>
      <w:r w:rsidRPr="002C248A">
        <w:rPr>
          <w:rFonts w:ascii="Arial" w:eastAsia="Times New Roman" w:hAnsi="Arial" w:cs="Arial"/>
          <w:color w:val="000000" w:themeColor="text1"/>
        </w:rPr>
        <w:t> - The elect have their faith tested (6-9), are obedient (14), are holy in conduct (15), conduct themselves in fear (17), purify their souls in obeying the truth (22), are born again (23), are to grow (2:2).</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7. </w:t>
      </w:r>
      <w:r w:rsidRPr="002C248A">
        <w:rPr>
          <w:rFonts w:ascii="Arial" w:eastAsia="Times New Roman" w:hAnsi="Arial" w:cs="Arial"/>
          <w:b/>
          <w:bCs/>
          <w:color w:val="000000" w:themeColor="text1"/>
        </w:rPr>
        <w:t>1 Peter 2:4-17</w:t>
      </w:r>
      <w:r w:rsidRPr="002C248A">
        <w:rPr>
          <w:rFonts w:ascii="Arial" w:eastAsia="Times New Roman" w:hAnsi="Arial" w:cs="Arial"/>
          <w:color w:val="000000" w:themeColor="text1"/>
        </w:rPr>
        <w:t xml:space="preserve"> – The elect are to be LIVELY STONES! They </w:t>
      </w:r>
      <w:r w:rsidR="001A65C2">
        <w:rPr>
          <w:rFonts w:ascii="Arial" w:eastAsia="Times New Roman" w:hAnsi="Arial" w:cs="Arial"/>
          <w:color w:val="000000" w:themeColor="text1"/>
        </w:rPr>
        <w:t>O</w:t>
      </w:r>
      <w:r w:rsidRPr="002C248A">
        <w:rPr>
          <w:rFonts w:ascii="Arial" w:eastAsia="Times New Roman" w:hAnsi="Arial" w:cs="Arial"/>
          <w:color w:val="000000" w:themeColor="text1"/>
        </w:rPr>
        <w:t xml:space="preserve">ffer up spiritual sacrifices (5), </w:t>
      </w:r>
      <w:r w:rsidR="001A65C2">
        <w:rPr>
          <w:rFonts w:ascii="Arial" w:eastAsia="Times New Roman" w:hAnsi="Arial" w:cs="Arial"/>
          <w:color w:val="000000" w:themeColor="text1"/>
        </w:rPr>
        <w:t xml:space="preserve">Believe (7), </w:t>
      </w:r>
      <w:r w:rsidRPr="002C248A">
        <w:rPr>
          <w:rFonts w:ascii="Arial" w:eastAsia="Times New Roman" w:hAnsi="Arial" w:cs="Arial"/>
          <w:color w:val="000000" w:themeColor="text1"/>
        </w:rPr>
        <w:t>Proclaim praises (9), Abstain from fleshly lusts (11), Submit to man's laws (13), Do good (15), and Honor, love, fear (17)</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8. </w:t>
      </w:r>
      <w:r w:rsidRPr="002C248A">
        <w:rPr>
          <w:rFonts w:ascii="Arial" w:eastAsia="Times New Roman" w:hAnsi="Arial" w:cs="Arial"/>
          <w:b/>
          <w:bCs/>
          <w:color w:val="000000" w:themeColor="text1"/>
        </w:rPr>
        <w:t>2 Peter 1:5-11</w:t>
      </w:r>
      <w:r w:rsidRPr="002C248A">
        <w:rPr>
          <w:rFonts w:ascii="Arial" w:eastAsia="Times New Roman" w:hAnsi="Arial" w:cs="Arial"/>
          <w:color w:val="000000" w:themeColor="text1"/>
        </w:rPr>
        <w:t> - In </w:t>
      </w:r>
      <w:r w:rsidRPr="002C248A">
        <w:rPr>
          <w:rFonts w:ascii="Arial" w:eastAsia="Times New Roman" w:hAnsi="Arial" w:cs="Arial"/>
          <w:b/>
          <w:bCs/>
          <w:color w:val="000000" w:themeColor="text1"/>
        </w:rPr>
        <w:t>verses 10-11</w:t>
      </w:r>
      <w:r w:rsidRPr="002C248A">
        <w:rPr>
          <w:rFonts w:ascii="Arial" w:eastAsia="Times New Roman" w:hAnsi="Arial" w:cs="Arial"/>
          <w:color w:val="000000" w:themeColor="text1"/>
        </w:rPr>
        <w:t> Peter tells us that if we are diligent about doing the things talked about in </w:t>
      </w:r>
      <w:r w:rsidRPr="002C248A">
        <w:rPr>
          <w:rFonts w:ascii="Arial" w:eastAsia="Times New Roman" w:hAnsi="Arial" w:cs="Arial"/>
          <w:b/>
          <w:bCs/>
          <w:color w:val="000000" w:themeColor="text1"/>
        </w:rPr>
        <w:t>verses 5-7</w:t>
      </w:r>
      <w:r w:rsidRPr="002C248A">
        <w:rPr>
          <w:rFonts w:ascii="Arial" w:eastAsia="Times New Roman" w:hAnsi="Arial" w:cs="Arial"/>
          <w:color w:val="000000" w:themeColor="text1"/>
        </w:rPr>
        <w:t> (i.e., “making our election sure”), God will supply an entrance to the everlasting kingdom of our Lord and Savior Jesus Christ.</w:t>
      </w:r>
    </w:p>
    <w:p w:rsidR="00B90378" w:rsidRPr="002C248A" w:rsidRDefault="00B90378" w:rsidP="0084798C">
      <w:pPr>
        <w:shd w:val="clear" w:color="auto" w:fill="FFFFFF"/>
        <w:spacing w:after="0" w:line="240" w:lineRule="atLeast"/>
        <w:rPr>
          <w:rFonts w:ascii="Arial" w:eastAsia="Times New Roman" w:hAnsi="Arial" w:cs="Arial"/>
          <w:color w:val="000000" w:themeColor="text1"/>
          <w:sz w:val="20"/>
          <w:szCs w:val="20"/>
        </w:rPr>
      </w:pP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9. </w:t>
      </w:r>
      <w:r w:rsidRPr="002C248A">
        <w:rPr>
          <w:rFonts w:ascii="Arial" w:eastAsia="Times New Roman" w:hAnsi="Arial" w:cs="Arial"/>
          <w:b/>
          <w:bCs/>
          <w:color w:val="000000" w:themeColor="text1"/>
        </w:rPr>
        <w:t>2 Thessalonians 2:13-14</w:t>
      </w:r>
      <w:r w:rsidRPr="002C248A">
        <w:rPr>
          <w:rFonts w:ascii="Arial" w:eastAsia="Times New Roman" w:hAnsi="Arial" w:cs="Arial"/>
          <w:color w:val="000000" w:themeColor="text1"/>
        </w:rPr>
        <w:t> – The chosen believe the truth and are called by the gospel.</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 </w:t>
      </w:r>
    </w:p>
    <w:p w:rsidR="0084798C" w:rsidRPr="00B90378" w:rsidRDefault="0084798C" w:rsidP="0084798C">
      <w:pPr>
        <w:shd w:val="clear" w:color="auto" w:fill="FFFFFF"/>
        <w:spacing w:after="0" w:line="240" w:lineRule="atLeast"/>
        <w:rPr>
          <w:rFonts w:ascii="Verdana" w:eastAsia="Times New Roman" w:hAnsi="Verdana" w:cs="Arial"/>
          <w:b/>
          <w:bCs/>
          <w:color w:val="000000" w:themeColor="text1"/>
          <w:sz w:val="28"/>
          <w:szCs w:val="28"/>
        </w:rPr>
      </w:pPr>
      <w:r w:rsidRPr="00B90378">
        <w:rPr>
          <w:rFonts w:ascii="Verdana" w:eastAsia="Times New Roman" w:hAnsi="Verdana" w:cs="Arial"/>
          <w:b/>
          <w:bCs/>
          <w:color w:val="000000" w:themeColor="text1"/>
          <w:sz w:val="28"/>
          <w:szCs w:val="28"/>
        </w:rPr>
        <w:t>CLOSING</w:t>
      </w:r>
    </w:p>
    <w:p w:rsidR="008B38E1" w:rsidRPr="008B38E1" w:rsidRDefault="008B38E1" w:rsidP="0084798C">
      <w:pPr>
        <w:shd w:val="clear" w:color="auto" w:fill="FFFFFF"/>
        <w:spacing w:after="0" w:line="240" w:lineRule="atLeast"/>
        <w:rPr>
          <w:rFonts w:ascii="Arial" w:eastAsia="Times New Roman" w:hAnsi="Arial" w:cs="Arial"/>
          <w:color w:val="0070C0"/>
          <w:sz w:val="24"/>
          <w:szCs w:val="24"/>
        </w:rPr>
      </w:pPr>
    </w:p>
    <w:p w:rsidR="0084798C" w:rsidRPr="001A65C2" w:rsidRDefault="0084798C" w:rsidP="0084798C">
      <w:pPr>
        <w:shd w:val="clear" w:color="auto" w:fill="FFFFFF"/>
        <w:spacing w:after="0" w:line="240" w:lineRule="atLeast"/>
        <w:rPr>
          <w:rFonts w:ascii="Arial" w:eastAsia="Times New Roman" w:hAnsi="Arial" w:cs="Arial"/>
          <w:b/>
          <w:i/>
          <w:color w:val="FF0000"/>
          <w:sz w:val="20"/>
          <w:szCs w:val="20"/>
        </w:rPr>
      </w:pPr>
      <w:r w:rsidRPr="002C248A">
        <w:rPr>
          <w:rFonts w:ascii="Arial" w:eastAsia="Times New Roman" w:hAnsi="Arial" w:cs="Arial"/>
          <w:color w:val="000000" w:themeColor="text1"/>
        </w:rPr>
        <w:t xml:space="preserve">The apostles were commanded to go </w:t>
      </w:r>
      <w:r w:rsidR="009220D1">
        <w:rPr>
          <w:rFonts w:ascii="Arial" w:eastAsia="Times New Roman" w:hAnsi="Arial" w:cs="Arial"/>
          <w:color w:val="000000" w:themeColor="text1"/>
        </w:rPr>
        <w:t>in</w:t>
      </w:r>
      <w:r w:rsidRPr="002C248A">
        <w:rPr>
          <w:rFonts w:ascii="Arial" w:eastAsia="Times New Roman" w:hAnsi="Arial" w:cs="Arial"/>
          <w:color w:val="000000" w:themeColor="text1"/>
        </w:rPr>
        <w:t xml:space="preserve">to </w:t>
      </w:r>
      <w:proofErr w:type="gramStart"/>
      <w:r w:rsidRPr="002C248A">
        <w:rPr>
          <w:rFonts w:ascii="Arial" w:eastAsia="Times New Roman" w:hAnsi="Arial" w:cs="Arial"/>
          <w:color w:val="000000" w:themeColor="text1"/>
        </w:rPr>
        <w:t>all the</w:t>
      </w:r>
      <w:proofErr w:type="gramEnd"/>
      <w:r w:rsidRPr="002C248A">
        <w:rPr>
          <w:rFonts w:ascii="Arial" w:eastAsia="Times New Roman" w:hAnsi="Arial" w:cs="Arial"/>
          <w:color w:val="000000" w:themeColor="text1"/>
        </w:rPr>
        <w:t xml:space="preserve"> world and preach the gospel to every creature in order that people would be saved (or elected)</w:t>
      </w:r>
      <w:r w:rsidR="00B9276B" w:rsidRPr="00B9276B">
        <w:rPr>
          <w:rFonts w:ascii="Arial" w:eastAsia="Times New Roman" w:hAnsi="Arial" w:cs="Arial"/>
          <w:color w:val="000000" w:themeColor="text1"/>
        </w:rPr>
        <w:t xml:space="preserve"> </w:t>
      </w:r>
      <w:r w:rsidR="00B9276B" w:rsidRPr="002C248A">
        <w:rPr>
          <w:rFonts w:ascii="Arial" w:eastAsia="Times New Roman" w:hAnsi="Arial" w:cs="Arial"/>
          <w:color w:val="000000" w:themeColor="text1"/>
        </w:rPr>
        <w:t>(</w:t>
      </w:r>
      <w:r w:rsidR="00B9276B">
        <w:rPr>
          <w:rFonts w:ascii="Arial" w:eastAsia="Times New Roman" w:hAnsi="Arial" w:cs="Arial"/>
          <w:b/>
          <w:bCs/>
          <w:color w:val="000000" w:themeColor="text1"/>
        </w:rPr>
        <w:t>Matthew 28:18-20, R</w:t>
      </w:r>
      <w:r w:rsidR="00B9276B" w:rsidRPr="002C248A">
        <w:rPr>
          <w:rFonts w:ascii="Arial" w:eastAsia="Times New Roman" w:hAnsi="Arial" w:cs="Arial"/>
          <w:b/>
          <w:bCs/>
          <w:color w:val="000000" w:themeColor="text1"/>
        </w:rPr>
        <w:t>omans 16:25-26, Colossians 1:5-6</w:t>
      </w:r>
      <w:r w:rsidR="00B9276B" w:rsidRPr="002C248A">
        <w:rPr>
          <w:rFonts w:ascii="Arial" w:eastAsia="Times New Roman" w:hAnsi="Arial" w:cs="Arial"/>
          <w:color w:val="000000" w:themeColor="text1"/>
        </w:rPr>
        <w:t>)</w:t>
      </w:r>
      <w:r w:rsidRPr="002C248A">
        <w:rPr>
          <w:rFonts w:ascii="Arial" w:eastAsia="Times New Roman" w:hAnsi="Arial" w:cs="Arial"/>
          <w:color w:val="000000" w:themeColor="text1"/>
        </w:rPr>
        <w:t>.</w:t>
      </w:r>
      <w:r w:rsidRPr="001A65C2">
        <w:rPr>
          <w:rFonts w:ascii="Arial" w:eastAsia="Times New Roman" w:hAnsi="Arial" w:cs="Arial"/>
          <w:b/>
          <w:i/>
          <w:color w:val="FF0000"/>
        </w:rPr>
        <w:t>Why preach if e</w:t>
      </w:r>
      <w:r w:rsidR="00561931" w:rsidRPr="001A65C2">
        <w:rPr>
          <w:rFonts w:ascii="Arial" w:eastAsia="Times New Roman" w:hAnsi="Arial" w:cs="Arial"/>
          <w:b/>
          <w:i/>
          <w:color w:val="FF0000"/>
        </w:rPr>
        <w:t xml:space="preserve">ach person does not have </w:t>
      </w:r>
      <w:r w:rsidRPr="001A65C2">
        <w:rPr>
          <w:rFonts w:ascii="Arial" w:eastAsia="Times New Roman" w:hAnsi="Arial" w:cs="Arial"/>
          <w:b/>
          <w:i/>
          <w:color w:val="FF0000"/>
        </w:rPr>
        <w:t>control of the</w:t>
      </w:r>
      <w:r w:rsidR="00561931" w:rsidRPr="001A65C2">
        <w:rPr>
          <w:rFonts w:ascii="Arial" w:eastAsia="Times New Roman" w:hAnsi="Arial" w:cs="Arial"/>
          <w:b/>
          <w:i/>
          <w:color w:val="FF0000"/>
        </w:rPr>
        <w:t>i</w:t>
      </w:r>
      <w:r w:rsidRPr="001A65C2">
        <w:rPr>
          <w:rFonts w:ascii="Arial" w:eastAsia="Times New Roman" w:hAnsi="Arial" w:cs="Arial"/>
          <w:b/>
          <w:i/>
          <w:color w:val="FF0000"/>
        </w:rPr>
        <w:t>r decision to be elected?</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 </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We are chosen based on whether we obey the Word, the gospel (</w:t>
      </w:r>
      <w:r w:rsidR="00B27051">
        <w:rPr>
          <w:rFonts w:ascii="Arial" w:eastAsia="Times New Roman" w:hAnsi="Arial" w:cs="Arial"/>
          <w:b/>
          <w:bCs/>
          <w:color w:val="000000" w:themeColor="text1"/>
        </w:rPr>
        <w:t>Matthew 7:21-24, James 1:25</w:t>
      </w:r>
      <w:r w:rsidRPr="002C248A">
        <w:rPr>
          <w:rFonts w:ascii="Arial" w:eastAsia="Times New Roman" w:hAnsi="Arial" w:cs="Arial"/>
          <w:color w:val="000000" w:themeColor="text1"/>
        </w:rPr>
        <w:t>)! This does not mean that we earn our salvation. God and Jesus Christ paid that price and nothing we can do will pay for the price of sin. But we can obey and gain access to the grace that is offered to us (</w:t>
      </w:r>
      <w:r w:rsidRPr="002C248A">
        <w:rPr>
          <w:rFonts w:ascii="Arial" w:eastAsia="Times New Roman" w:hAnsi="Arial" w:cs="Arial"/>
          <w:b/>
          <w:bCs/>
          <w:color w:val="000000" w:themeColor="text1"/>
        </w:rPr>
        <w:t>Romans 5:1-2</w:t>
      </w:r>
      <w:r w:rsidRPr="002C248A">
        <w:rPr>
          <w:rFonts w:ascii="Arial" w:eastAsia="Times New Roman" w:hAnsi="Arial" w:cs="Arial"/>
          <w:color w:val="000000" w:themeColor="text1"/>
        </w:rPr>
        <w:t>).</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 </w:t>
      </w:r>
    </w:p>
    <w:p w:rsidR="002F22F0" w:rsidRDefault="0084798C" w:rsidP="0084798C">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Many religions today, claim that in their group, certain ones are highly favored and have certain privileges that the normal member does not have. Some have special ones who will go to heaven while others stay on earth. Some have certain officers (presidents, apostles, arch bishops, etc.) who have various privileges above the average members</w:t>
      </w:r>
      <w:r w:rsidRPr="000E3F89">
        <w:rPr>
          <w:rFonts w:ascii="Arial" w:eastAsia="Times New Roman" w:hAnsi="Arial" w:cs="Arial"/>
          <w:color w:val="000000" w:themeColor="text1"/>
        </w:rPr>
        <w:t xml:space="preserve">. </w:t>
      </w:r>
    </w:p>
    <w:p w:rsidR="002F22F0" w:rsidRDefault="002F22F0" w:rsidP="0084798C">
      <w:pPr>
        <w:shd w:val="clear" w:color="auto" w:fill="FFFFFF"/>
        <w:spacing w:after="0" w:line="240" w:lineRule="atLeast"/>
        <w:rPr>
          <w:rFonts w:ascii="Arial" w:eastAsia="Times New Roman" w:hAnsi="Arial" w:cs="Arial"/>
          <w:color w:val="000000" w:themeColor="text1"/>
        </w:rPr>
      </w:pPr>
    </w:p>
    <w:p w:rsidR="0084798C" w:rsidRPr="001A65C2" w:rsidRDefault="000E3F89" w:rsidP="0084798C">
      <w:pPr>
        <w:shd w:val="clear" w:color="auto" w:fill="FFFFFF"/>
        <w:spacing w:after="0" w:line="240" w:lineRule="atLeast"/>
        <w:rPr>
          <w:rFonts w:ascii="Arial" w:eastAsia="Times New Roman" w:hAnsi="Arial" w:cs="Arial"/>
          <w:b/>
          <w:i/>
          <w:color w:val="FF0000"/>
          <w:sz w:val="20"/>
          <w:szCs w:val="20"/>
        </w:rPr>
      </w:pPr>
      <w:r w:rsidRPr="001A65C2">
        <w:rPr>
          <w:rFonts w:ascii="Arial" w:eastAsia="Times New Roman" w:hAnsi="Arial" w:cs="Arial"/>
          <w:b/>
          <w:i/>
          <w:color w:val="FF0000"/>
        </w:rPr>
        <w:t>In</w:t>
      </w:r>
      <w:r w:rsidR="0084798C" w:rsidRPr="001A65C2">
        <w:rPr>
          <w:rFonts w:ascii="Arial" w:eastAsia="Times New Roman" w:hAnsi="Arial" w:cs="Arial"/>
          <w:b/>
          <w:i/>
          <w:color w:val="FF0000"/>
        </w:rPr>
        <w:t xml:space="preserve"> Christ’s church there are saints, deacons, and bishops, and they all have the </w:t>
      </w:r>
      <w:r w:rsidR="00561931" w:rsidRPr="001A65C2">
        <w:rPr>
          <w:rFonts w:ascii="Arial" w:eastAsia="Times New Roman" w:hAnsi="Arial" w:cs="Arial"/>
          <w:b/>
          <w:i/>
          <w:color w:val="FF0000"/>
        </w:rPr>
        <w:t xml:space="preserve">same </w:t>
      </w:r>
      <w:r w:rsidR="0084798C" w:rsidRPr="001A65C2">
        <w:rPr>
          <w:rFonts w:ascii="Arial" w:eastAsia="Times New Roman" w:hAnsi="Arial" w:cs="Arial"/>
          <w:b/>
          <w:i/>
          <w:color w:val="FF0000"/>
        </w:rPr>
        <w:t>hope for the same reward – to live eternally in heaven.</w:t>
      </w:r>
    </w:p>
    <w:p w:rsidR="0084798C" w:rsidRPr="002C248A" w:rsidRDefault="0084798C" w:rsidP="0084798C">
      <w:pPr>
        <w:shd w:val="clear" w:color="auto" w:fill="FFFFFF"/>
        <w:spacing w:after="0" w:line="240" w:lineRule="atLeast"/>
        <w:rPr>
          <w:rFonts w:ascii="Arial" w:eastAsia="Times New Roman" w:hAnsi="Arial" w:cs="Arial"/>
          <w:color w:val="000000" w:themeColor="text1"/>
          <w:sz w:val="20"/>
          <w:szCs w:val="20"/>
        </w:rPr>
      </w:pPr>
      <w:r w:rsidRPr="002C248A">
        <w:rPr>
          <w:rFonts w:ascii="Arial" w:eastAsia="Times New Roman" w:hAnsi="Arial" w:cs="Arial"/>
          <w:color w:val="000000" w:themeColor="text1"/>
        </w:rPr>
        <w:t> </w:t>
      </w:r>
    </w:p>
    <w:p w:rsidR="002F22F0" w:rsidRDefault="0084798C" w:rsidP="008F3A96">
      <w:pPr>
        <w:shd w:val="clear" w:color="auto" w:fill="FFFFFF"/>
        <w:spacing w:after="0" w:line="240" w:lineRule="atLeast"/>
        <w:rPr>
          <w:rFonts w:ascii="Arial" w:eastAsia="Times New Roman" w:hAnsi="Arial" w:cs="Arial"/>
          <w:b/>
          <w:i/>
          <w:color w:val="FF0000"/>
        </w:rPr>
      </w:pPr>
      <w:r w:rsidRPr="002C248A">
        <w:rPr>
          <w:rFonts w:ascii="Arial" w:eastAsia="Times New Roman" w:hAnsi="Arial" w:cs="Arial"/>
          <w:color w:val="000000" w:themeColor="text1"/>
        </w:rPr>
        <w:t>God will save the faithful remnant (</w:t>
      </w:r>
      <w:r w:rsidRPr="002C248A">
        <w:rPr>
          <w:rFonts w:ascii="Arial" w:eastAsia="Times New Roman" w:hAnsi="Arial" w:cs="Arial"/>
          <w:b/>
          <w:bCs/>
          <w:color w:val="000000" w:themeColor="text1"/>
        </w:rPr>
        <w:t>Romans 9:27, 11:5</w:t>
      </w:r>
      <w:r w:rsidRPr="002C248A">
        <w:rPr>
          <w:rFonts w:ascii="Arial" w:eastAsia="Times New Roman" w:hAnsi="Arial" w:cs="Arial"/>
          <w:color w:val="000000" w:themeColor="text1"/>
        </w:rPr>
        <w:t>). They are the ones who are called, chosen, elected, and are faithful (</w:t>
      </w:r>
      <w:r w:rsidRPr="002C248A">
        <w:rPr>
          <w:rFonts w:ascii="Arial" w:eastAsia="Times New Roman" w:hAnsi="Arial" w:cs="Arial"/>
          <w:b/>
          <w:bCs/>
          <w:color w:val="000000" w:themeColor="text1"/>
        </w:rPr>
        <w:t>Revelations 17:14</w:t>
      </w:r>
      <w:r w:rsidRPr="002C248A">
        <w:rPr>
          <w:rFonts w:ascii="Arial" w:eastAsia="Times New Roman" w:hAnsi="Arial" w:cs="Arial"/>
          <w:color w:val="000000" w:themeColor="text1"/>
        </w:rPr>
        <w:t xml:space="preserve">). </w:t>
      </w:r>
      <w:r w:rsidRPr="001A65C2">
        <w:rPr>
          <w:rFonts w:ascii="Arial" w:eastAsia="Times New Roman" w:hAnsi="Arial" w:cs="Arial"/>
          <w:b/>
          <w:i/>
          <w:color w:val="FF0000"/>
        </w:rPr>
        <w:t xml:space="preserve">Why not chose to become one of those faithful this morning? </w:t>
      </w:r>
    </w:p>
    <w:p w:rsidR="002F22F0" w:rsidRDefault="002F22F0" w:rsidP="008F3A96">
      <w:pPr>
        <w:shd w:val="clear" w:color="auto" w:fill="FFFFFF"/>
        <w:spacing w:after="0" w:line="240" w:lineRule="atLeast"/>
        <w:rPr>
          <w:rFonts w:ascii="Arial" w:eastAsia="Times New Roman" w:hAnsi="Arial" w:cs="Arial"/>
          <w:b/>
          <w:i/>
          <w:color w:val="FF0000"/>
        </w:rPr>
      </w:pPr>
    </w:p>
    <w:p w:rsidR="002F22F0" w:rsidRDefault="0084798C" w:rsidP="008F3A96">
      <w:pPr>
        <w:shd w:val="clear" w:color="auto" w:fill="FFFFFF"/>
        <w:spacing w:after="0" w:line="240" w:lineRule="atLeast"/>
        <w:rPr>
          <w:rFonts w:ascii="Arial" w:eastAsia="Times New Roman" w:hAnsi="Arial" w:cs="Arial"/>
          <w:color w:val="000000" w:themeColor="text1"/>
        </w:rPr>
      </w:pPr>
      <w:r w:rsidRPr="002C248A">
        <w:rPr>
          <w:rFonts w:ascii="Arial" w:eastAsia="Times New Roman" w:hAnsi="Arial" w:cs="Arial"/>
          <w:color w:val="000000" w:themeColor="text1"/>
        </w:rPr>
        <w:t xml:space="preserve">There is only one way to become one of the elect. That is by obeying the commands of Jesus. By believing Him, confessing that He is the Son of God, repenting of your sins, and being immersed in the waters of baptism to wash </w:t>
      </w:r>
      <w:r w:rsidR="00DB1261">
        <w:rPr>
          <w:rFonts w:ascii="Arial" w:eastAsia="Times New Roman" w:hAnsi="Arial" w:cs="Arial"/>
          <w:color w:val="000000" w:themeColor="text1"/>
        </w:rPr>
        <w:t xml:space="preserve">away </w:t>
      </w:r>
      <w:r w:rsidRPr="002C248A">
        <w:rPr>
          <w:rFonts w:ascii="Arial" w:eastAsia="Times New Roman" w:hAnsi="Arial" w:cs="Arial"/>
          <w:color w:val="000000" w:themeColor="text1"/>
        </w:rPr>
        <w:t xml:space="preserve">those sins. </w:t>
      </w:r>
    </w:p>
    <w:p w:rsidR="002F22F0" w:rsidRDefault="002F22F0" w:rsidP="008F3A96">
      <w:pPr>
        <w:shd w:val="clear" w:color="auto" w:fill="FFFFFF"/>
        <w:spacing w:after="0" w:line="240" w:lineRule="atLeast"/>
        <w:rPr>
          <w:rFonts w:ascii="Arial" w:eastAsia="Times New Roman" w:hAnsi="Arial" w:cs="Arial"/>
          <w:b/>
          <w:color w:val="FF0000"/>
        </w:rPr>
      </w:pPr>
    </w:p>
    <w:p w:rsidR="002F22F0" w:rsidRDefault="0084798C" w:rsidP="008F3A96">
      <w:pPr>
        <w:shd w:val="clear" w:color="auto" w:fill="FFFFFF"/>
        <w:spacing w:after="0" w:line="240" w:lineRule="atLeast"/>
        <w:rPr>
          <w:rFonts w:ascii="Arial" w:eastAsia="Times New Roman" w:hAnsi="Arial" w:cs="Arial"/>
          <w:color w:val="FF0000"/>
        </w:rPr>
      </w:pPr>
      <w:r w:rsidRPr="001A65C2">
        <w:rPr>
          <w:rFonts w:ascii="Arial" w:eastAsia="Times New Roman" w:hAnsi="Arial" w:cs="Arial"/>
          <w:b/>
          <w:color w:val="FF0000"/>
        </w:rPr>
        <w:t>Then you become one of the elect; a Christian; a follower of Jesus Christ; one who has the hope of eternal life in Heaven.</w:t>
      </w:r>
      <w:r w:rsidRPr="001A65C2">
        <w:rPr>
          <w:rFonts w:ascii="Arial" w:eastAsia="Times New Roman" w:hAnsi="Arial" w:cs="Arial"/>
          <w:color w:val="FF0000"/>
        </w:rPr>
        <w:t xml:space="preserve"> </w:t>
      </w:r>
    </w:p>
    <w:p w:rsidR="002F22F0" w:rsidRDefault="002F22F0" w:rsidP="008F3A96">
      <w:pPr>
        <w:shd w:val="clear" w:color="auto" w:fill="FFFFFF"/>
        <w:spacing w:after="0" w:line="240" w:lineRule="atLeast"/>
        <w:rPr>
          <w:rFonts w:ascii="Arial" w:eastAsia="Times New Roman" w:hAnsi="Arial" w:cs="Arial"/>
          <w:color w:val="FF0000"/>
        </w:rPr>
      </w:pPr>
    </w:p>
    <w:p w:rsidR="00A5572A" w:rsidRPr="002C248A" w:rsidRDefault="0084798C" w:rsidP="008F3A96">
      <w:pPr>
        <w:shd w:val="clear" w:color="auto" w:fill="FFFFFF"/>
        <w:spacing w:after="0" w:line="240" w:lineRule="atLeast"/>
        <w:rPr>
          <w:color w:val="000000" w:themeColor="text1"/>
        </w:rPr>
      </w:pPr>
      <w:r w:rsidRPr="002E23BF">
        <w:rPr>
          <w:rFonts w:ascii="Arial" w:eastAsia="Times New Roman" w:hAnsi="Arial" w:cs="Arial"/>
          <w:b/>
          <w:i/>
          <w:color w:val="000000" w:themeColor="text1"/>
        </w:rPr>
        <w:t>Can we help you now?</w:t>
      </w:r>
      <w:r w:rsidRPr="002C248A">
        <w:rPr>
          <w:rFonts w:ascii="Arial" w:eastAsia="Times New Roman" w:hAnsi="Arial" w:cs="Arial"/>
          <w:color w:val="000000" w:themeColor="text1"/>
        </w:rPr>
        <w:t xml:space="preserve"> If so, please come forward while we stand and sing!</w:t>
      </w:r>
      <w:bookmarkStart w:id="0" w:name="_GoBack"/>
      <w:bookmarkEnd w:id="0"/>
    </w:p>
    <w:sectPr w:rsidR="00A5572A" w:rsidRPr="002C248A" w:rsidSect="002E2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8C"/>
    <w:rsid w:val="000935E5"/>
    <w:rsid w:val="000E3F89"/>
    <w:rsid w:val="00192711"/>
    <w:rsid w:val="00193CDA"/>
    <w:rsid w:val="001A65C2"/>
    <w:rsid w:val="002249F6"/>
    <w:rsid w:val="00267D2C"/>
    <w:rsid w:val="002C248A"/>
    <w:rsid w:val="002E23BF"/>
    <w:rsid w:val="002F22F0"/>
    <w:rsid w:val="00303968"/>
    <w:rsid w:val="003336C2"/>
    <w:rsid w:val="004066C6"/>
    <w:rsid w:val="00483DE4"/>
    <w:rsid w:val="004E23CB"/>
    <w:rsid w:val="00561931"/>
    <w:rsid w:val="00565689"/>
    <w:rsid w:val="00762478"/>
    <w:rsid w:val="007D238C"/>
    <w:rsid w:val="007E0469"/>
    <w:rsid w:val="0084798C"/>
    <w:rsid w:val="008B38E1"/>
    <w:rsid w:val="008F3A96"/>
    <w:rsid w:val="009220D1"/>
    <w:rsid w:val="009236A3"/>
    <w:rsid w:val="00A87F6D"/>
    <w:rsid w:val="00AF6B03"/>
    <w:rsid w:val="00B27051"/>
    <w:rsid w:val="00B90378"/>
    <w:rsid w:val="00B9276B"/>
    <w:rsid w:val="00CA6BE3"/>
    <w:rsid w:val="00CA73ED"/>
    <w:rsid w:val="00D1712D"/>
    <w:rsid w:val="00D60023"/>
    <w:rsid w:val="00DB1261"/>
    <w:rsid w:val="00DB5CD9"/>
    <w:rsid w:val="00E7147E"/>
    <w:rsid w:val="00F4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798C"/>
  </w:style>
  <w:style w:type="paragraph" w:styleId="ListParagraph">
    <w:name w:val="List Paragraph"/>
    <w:basedOn w:val="Normal"/>
    <w:uiPriority w:val="34"/>
    <w:qFormat/>
    <w:rsid w:val="00B90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798C"/>
  </w:style>
  <w:style w:type="paragraph" w:styleId="ListParagraph">
    <w:name w:val="List Paragraph"/>
    <w:basedOn w:val="Normal"/>
    <w:uiPriority w:val="34"/>
    <w:qFormat/>
    <w:rsid w:val="00B9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1915">
      <w:bodyDiv w:val="1"/>
      <w:marLeft w:val="0"/>
      <w:marRight w:val="0"/>
      <w:marTop w:val="0"/>
      <w:marBottom w:val="0"/>
      <w:divBdr>
        <w:top w:val="none" w:sz="0" w:space="0" w:color="auto"/>
        <w:left w:val="none" w:sz="0" w:space="0" w:color="auto"/>
        <w:bottom w:val="none" w:sz="0" w:space="0" w:color="auto"/>
        <w:right w:val="none" w:sz="0" w:space="0" w:color="auto"/>
      </w:divBdr>
    </w:div>
    <w:div w:id="16689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Murray</dc:creator>
  <cp:lastModifiedBy>Murray</cp:lastModifiedBy>
  <cp:revision>4</cp:revision>
  <cp:lastPrinted>2013-02-02T12:37:00Z</cp:lastPrinted>
  <dcterms:created xsi:type="dcterms:W3CDTF">2013-02-02T12:37:00Z</dcterms:created>
  <dcterms:modified xsi:type="dcterms:W3CDTF">2013-02-02T12:57:00Z</dcterms:modified>
</cp:coreProperties>
</file>