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4616" w14:textId="785D7355" w:rsidR="00235037" w:rsidRPr="00714D2E" w:rsidRDefault="000922D8" w:rsidP="00714D2E">
      <w:pPr>
        <w:pStyle w:val="Heading1"/>
      </w:pPr>
      <w:bookmarkStart w:id="0" w:name="_Ref394817871"/>
      <w:r>
        <w:t>Reasons to Serve the Lord – Hell</w:t>
      </w:r>
      <w:bookmarkEnd w:id="0"/>
    </w:p>
    <w:p w14:paraId="1F20B44E" w14:textId="77777777" w:rsidR="00780D6B" w:rsidRDefault="00780D6B" w:rsidP="00627F97">
      <w:pPr>
        <w:pStyle w:val="Subtitle"/>
        <w:rPr>
          <w:rStyle w:val="SubtleEmphasis"/>
          <w:i/>
        </w:rPr>
      </w:pPr>
      <w:bookmarkStart w:id="1" w:name="_GoBack"/>
      <w:bookmarkEnd w:id="1"/>
      <w:r>
        <w:rPr>
          <w:rStyle w:val="SubtleEmphasis"/>
          <w:i/>
        </w:rPr>
        <w:t>These documents were used heavily in the creation of this outline:</w:t>
      </w:r>
    </w:p>
    <w:p w14:paraId="7C8D5D59" w14:textId="0A670DBC" w:rsidR="00780D6B" w:rsidRDefault="00780D6B" w:rsidP="00627F97">
      <w:pPr>
        <w:pStyle w:val="Subtitle"/>
        <w:rPr>
          <w:rStyle w:val="SubtleEmphasis"/>
          <w:i/>
        </w:rPr>
      </w:pPr>
      <w:hyperlink r:id="rId8" w:history="1">
        <w:r w:rsidRPr="00FA65E3">
          <w:rPr>
            <w:rStyle w:val="Hyperlink"/>
          </w:rPr>
          <w:t>http://www.biblestudyguide.org/topical/hell.htm</w:t>
        </w:r>
      </w:hyperlink>
    </w:p>
    <w:p w14:paraId="1240132F" w14:textId="247A93E0" w:rsidR="00780D6B" w:rsidRDefault="00780D6B" w:rsidP="00627F97">
      <w:pPr>
        <w:pStyle w:val="Subtitle"/>
        <w:rPr>
          <w:rStyle w:val="SubtleEmphasis"/>
          <w:i/>
        </w:rPr>
      </w:pPr>
      <w:hyperlink r:id="rId9" w:history="1">
        <w:r w:rsidRPr="00FA65E3">
          <w:rPr>
            <w:rStyle w:val="Hyperlink"/>
          </w:rPr>
          <w:t>http://lavistachurchofchrist.org/LVSermons/DoesHellExist.html</w:t>
        </w:r>
      </w:hyperlink>
    </w:p>
    <w:p w14:paraId="5F63247F" w14:textId="0FFA1A0F" w:rsidR="00780D6B" w:rsidRDefault="00780D6B" w:rsidP="00627F97">
      <w:pPr>
        <w:pStyle w:val="Subtitle"/>
        <w:rPr>
          <w:rStyle w:val="SubtleEmphasis"/>
          <w:i/>
        </w:rPr>
      </w:pPr>
      <w:hyperlink r:id="rId10" w:history="1">
        <w:r w:rsidRPr="00FA65E3">
          <w:rPr>
            <w:rStyle w:val="Hyperlink"/>
          </w:rPr>
          <w:t>http://lavistachurchofchrist.org/LVSermons/IfIDontPreachOnHell.htm</w:t>
        </w:r>
      </w:hyperlink>
    </w:p>
    <w:p w14:paraId="64ABFD62" w14:textId="186B5DD9" w:rsidR="00627F97" w:rsidRDefault="00627F97" w:rsidP="00627F97">
      <w:pPr>
        <w:pStyle w:val="Subtitle"/>
        <w:rPr>
          <w:rStyle w:val="SubtleEmphasis"/>
          <w:i/>
        </w:rPr>
      </w:pPr>
    </w:p>
    <w:p w14:paraId="004CF2C8" w14:textId="511E8D2C" w:rsidR="00627F97" w:rsidRDefault="00780D6B" w:rsidP="00627F97">
      <w:pPr>
        <w:pStyle w:val="Level4"/>
      </w:pPr>
      <w:r>
        <w:t xml:space="preserve">Scripture Reading: </w:t>
      </w:r>
      <w:r>
        <w:t>Ezekiel 18:25-32</w:t>
      </w:r>
      <w:r w:rsidR="00627F97">
        <w:t xml:space="preserve"> </w:t>
      </w:r>
    </w:p>
    <w:p w14:paraId="0BCBE654" w14:textId="77777777" w:rsidR="00EE5930" w:rsidRDefault="00D5698A" w:rsidP="00A03C75">
      <w:pPr>
        <w:pStyle w:val="Level1"/>
        <w:numPr>
          <w:ilvl w:val="0"/>
          <w:numId w:val="38"/>
        </w:numPr>
      </w:pPr>
      <w:r>
        <w:t>Introduction</w:t>
      </w:r>
    </w:p>
    <w:p w14:paraId="0BCEC831" w14:textId="77777777" w:rsidR="000922D8" w:rsidRDefault="000922D8" w:rsidP="000922D8">
      <w:pPr>
        <w:pStyle w:val="Level5"/>
        <w:numPr>
          <w:ilvl w:val="4"/>
          <w:numId w:val="38"/>
        </w:numPr>
      </w:pPr>
      <w:r w:rsidRPr="000922D8">
        <w:t>Many people respe</w:t>
      </w:r>
      <w:r>
        <w:t>ct the wisdom found in religion</w:t>
      </w:r>
    </w:p>
    <w:p w14:paraId="01B190F3" w14:textId="77777777" w:rsidR="000922D8" w:rsidRDefault="000922D8" w:rsidP="000922D8">
      <w:pPr>
        <w:pStyle w:val="Level6"/>
        <w:numPr>
          <w:ilvl w:val="5"/>
          <w:numId w:val="38"/>
        </w:numPr>
      </w:pPr>
      <w:r w:rsidRPr="000922D8">
        <w:t>They see the value in following a set of morals</w:t>
      </w:r>
    </w:p>
    <w:p w14:paraId="0D01F1DD" w14:textId="1412655D" w:rsidR="000922D8" w:rsidRPr="000922D8" w:rsidRDefault="000922D8" w:rsidP="000922D8">
      <w:pPr>
        <w:pStyle w:val="Level6"/>
        <w:numPr>
          <w:ilvl w:val="5"/>
          <w:numId w:val="38"/>
        </w:numPr>
      </w:pPr>
      <w:r w:rsidRPr="000922D8">
        <w:rPr>
          <w:szCs w:val="20"/>
        </w:rPr>
        <w:t>A code for keeping peace and order</w:t>
      </w:r>
    </w:p>
    <w:p w14:paraId="4DBF2669" w14:textId="4460B800" w:rsidR="000922D8" w:rsidRPr="000922D8" w:rsidRDefault="000922D8" w:rsidP="000922D8">
      <w:pPr>
        <w:pStyle w:val="Level6"/>
        <w:numPr>
          <w:ilvl w:val="5"/>
          <w:numId w:val="38"/>
        </w:numPr>
      </w:pPr>
      <w:r>
        <w:rPr>
          <w:szCs w:val="20"/>
        </w:rPr>
        <w:t>There is wisdom present to help one be better at communicating, managing their finances and relationships</w:t>
      </w:r>
    </w:p>
    <w:p w14:paraId="1EA8649C" w14:textId="73DDC7AA" w:rsidR="000922D8" w:rsidRPr="000922D8" w:rsidRDefault="000922D8" w:rsidP="000922D8">
      <w:pPr>
        <w:pStyle w:val="Level5"/>
        <w:numPr>
          <w:ilvl w:val="4"/>
          <w:numId w:val="38"/>
        </w:numPr>
      </w:pPr>
      <w:r w:rsidRPr="000922D8">
        <w:t>However</w:t>
      </w:r>
      <w:r>
        <w:t>,</w:t>
      </w:r>
      <w:r w:rsidRPr="000922D8">
        <w:t xml:space="preserve"> many of these same people</w:t>
      </w:r>
      <w:r w:rsidR="00CB22C4">
        <w:t xml:space="preserve">, though even profound Bible scholars, </w:t>
      </w:r>
      <w:r w:rsidRPr="000922D8">
        <w:t xml:space="preserve"> reject the </w:t>
      </w:r>
      <w:r>
        <w:t>miraculous sections of the Bible</w:t>
      </w:r>
      <w:r w:rsidRPr="000922D8">
        <w:t xml:space="preserve"> </w:t>
      </w:r>
    </w:p>
    <w:p w14:paraId="3D28666D" w14:textId="77777777" w:rsidR="000922D8" w:rsidRPr="000922D8" w:rsidRDefault="000922D8" w:rsidP="000922D8">
      <w:pPr>
        <w:pStyle w:val="Level6"/>
        <w:numPr>
          <w:ilvl w:val="5"/>
          <w:numId w:val="38"/>
        </w:numPr>
      </w:pPr>
      <w:r w:rsidRPr="000922D8">
        <w:t xml:space="preserve">Thomas Jefferson's Bible is an extreme example of such a person </w:t>
      </w:r>
    </w:p>
    <w:p w14:paraId="51EE2E73" w14:textId="1E41C4F6" w:rsidR="000922D8" w:rsidRPr="000922D8" w:rsidRDefault="000922D8" w:rsidP="000922D8">
      <w:pPr>
        <w:pStyle w:val="Level6"/>
        <w:numPr>
          <w:ilvl w:val="5"/>
          <w:numId w:val="38"/>
        </w:numPr>
      </w:pPr>
      <w:r w:rsidRPr="000922D8">
        <w:t>Thomas Jefferson was a very wise man and respected the Bible for its wisdom</w:t>
      </w:r>
      <w:r w:rsidR="00CB22C4">
        <w:t xml:space="preserve"> and guidance</w:t>
      </w:r>
    </w:p>
    <w:p w14:paraId="3978DD3A" w14:textId="712A5A0B" w:rsidR="000922D8" w:rsidRDefault="000922D8" w:rsidP="00CB22C4">
      <w:pPr>
        <w:pStyle w:val="Level6"/>
        <w:numPr>
          <w:ilvl w:val="5"/>
          <w:numId w:val="38"/>
        </w:numPr>
      </w:pPr>
      <w:r w:rsidRPr="000922D8">
        <w:t xml:space="preserve">But what he considered </w:t>
      </w:r>
      <w:r w:rsidR="00CB22C4" w:rsidRPr="00CB22C4">
        <w:t>“contrary to reason”</w:t>
      </w:r>
      <w:r w:rsidR="00CB22C4">
        <w:t xml:space="preserve"> or the recordings of untrustworthy correspondents </w:t>
      </w:r>
      <w:r w:rsidRPr="000922D8">
        <w:t>he literally removed</w:t>
      </w:r>
    </w:p>
    <w:p w14:paraId="00CD5A60" w14:textId="10C9F957" w:rsidR="00CB22C4" w:rsidRDefault="00CB22C4" w:rsidP="00CB22C4">
      <w:pPr>
        <w:pStyle w:val="Level6"/>
        <w:numPr>
          <w:ilvl w:val="5"/>
          <w:numId w:val="38"/>
        </w:numPr>
      </w:pPr>
      <w:r>
        <w:t>The contents of the removed sections primarily contained the miraculous acts of Jesus</w:t>
      </w:r>
    </w:p>
    <w:p w14:paraId="4DCEC78B" w14:textId="6DBC7538" w:rsidR="00CB22C4" w:rsidRDefault="00CB22C4" w:rsidP="00CB22C4">
      <w:pPr>
        <w:pStyle w:val="Level7"/>
        <w:numPr>
          <w:ilvl w:val="6"/>
          <w:numId w:val="38"/>
        </w:numPr>
      </w:pPr>
      <w:r>
        <w:t>Feeding the multitude with 2 fish and 5 loaves</w:t>
      </w:r>
    </w:p>
    <w:p w14:paraId="7BD32196" w14:textId="03B661F0" w:rsidR="00CB22C4" w:rsidRPr="000922D8" w:rsidRDefault="00CB22C4" w:rsidP="00CB22C4">
      <w:pPr>
        <w:pStyle w:val="Level7"/>
        <w:numPr>
          <w:ilvl w:val="6"/>
          <w:numId w:val="38"/>
        </w:numPr>
      </w:pPr>
      <w:r>
        <w:t>It kept the crucifixion and burial of Christ but deleted his resurrection</w:t>
      </w:r>
    </w:p>
    <w:p w14:paraId="6CCBBFAD" w14:textId="06216800" w:rsidR="000922D8" w:rsidRPr="000922D8" w:rsidRDefault="00CB22C4" w:rsidP="00204AA6">
      <w:pPr>
        <w:pStyle w:val="NOTE"/>
        <w:numPr>
          <w:ilvl w:val="8"/>
          <w:numId w:val="38"/>
        </w:numPr>
      </w:pPr>
      <w:r>
        <w:t xml:space="preserve">Can be guilty of the same thing </w:t>
      </w:r>
      <w:r w:rsidR="000922D8" w:rsidRPr="000922D8">
        <w:t xml:space="preserve">today? </w:t>
      </w:r>
    </w:p>
    <w:p w14:paraId="5F85463C" w14:textId="77777777" w:rsidR="000922D8" w:rsidRPr="000922D8" w:rsidRDefault="000922D8" w:rsidP="000922D8">
      <w:pPr>
        <w:pStyle w:val="Level5"/>
        <w:numPr>
          <w:ilvl w:val="4"/>
          <w:numId w:val="38"/>
        </w:numPr>
      </w:pPr>
      <w:r w:rsidRPr="000922D8">
        <w:t xml:space="preserve">We are not in the time of miracles </w:t>
      </w:r>
    </w:p>
    <w:p w14:paraId="16E44557" w14:textId="5A76258E" w:rsidR="000922D8" w:rsidRDefault="000922D8" w:rsidP="000922D8">
      <w:pPr>
        <w:pStyle w:val="Level6"/>
        <w:numPr>
          <w:ilvl w:val="5"/>
          <w:numId w:val="38"/>
        </w:numPr>
      </w:pPr>
      <w:r w:rsidRPr="000922D8">
        <w:t>Some say we are and always know of someone</w:t>
      </w:r>
      <w:r w:rsidR="00CB22C4">
        <w:t>,</w:t>
      </w:r>
      <w:r w:rsidRPr="000922D8">
        <w:t xml:space="preserve"> somewhere who saw something</w:t>
      </w:r>
      <w:r w:rsidR="00CB22C4">
        <w:t xml:space="preserve"> that was undeniably a miracle</w:t>
      </w:r>
    </w:p>
    <w:p w14:paraId="13BBCF9E" w14:textId="27188E1B" w:rsidR="003123E0" w:rsidRPr="000922D8" w:rsidRDefault="003123E0" w:rsidP="000922D8">
      <w:pPr>
        <w:pStyle w:val="Level6"/>
        <w:numPr>
          <w:ilvl w:val="5"/>
          <w:numId w:val="38"/>
        </w:numPr>
      </w:pPr>
      <w:r>
        <w:t>Or they know a person who was called to preach in a foreign country and learned the language in only two weeks</w:t>
      </w:r>
    </w:p>
    <w:p w14:paraId="4E44D067" w14:textId="6D34C45C" w:rsidR="000922D8" w:rsidRPr="000922D8" w:rsidRDefault="000922D8" w:rsidP="000922D8">
      <w:pPr>
        <w:pStyle w:val="Level6"/>
        <w:numPr>
          <w:ilvl w:val="5"/>
          <w:numId w:val="38"/>
        </w:numPr>
      </w:pPr>
      <w:r w:rsidRPr="000922D8">
        <w:t>I think th</w:t>
      </w:r>
      <w:r w:rsidR="003123E0">
        <w:t>ese “miracles”</w:t>
      </w:r>
      <w:r w:rsidRPr="000922D8">
        <w:t xml:space="preserve"> contribute to discount</w:t>
      </w:r>
      <w:r w:rsidR="003123E0">
        <w:t>ing</w:t>
      </w:r>
      <w:r w:rsidRPr="000922D8">
        <w:t xml:space="preserve"> the ins</w:t>
      </w:r>
      <w:r w:rsidR="003123E0">
        <w:t>pired</w:t>
      </w:r>
      <w:r w:rsidRPr="000922D8">
        <w:t xml:space="preserve"> words recorded miracles</w:t>
      </w:r>
    </w:p>
    <w:p w14:paraId="40FBE94B" w14:textId="77777777" w:rsidR="000922D8" w:rsidRPr="000922D8" w:rsidRDefault="000922D8" w:rsidP="000922D8">
      <w:pPr>
        <w:pStyle w:val="Level6"/>
        <w:numPr>
          <w:ilvl w:val="5"/>
          <w:numId w:val="38"/>
        </w:numPr>
      </w:pPr>
      <w:r w:rsidRPr="000922D8">
        <w:t xml:space="preserve">These so called miracles are </w:t>
      </w:r>
      <w:r w:rsidRPr="003123E0">
        <w:rPr>
          <w:b/>
          <w:u w:val="single"/>
        </w:rPr>
        <w:t>insulting</w:t>
      </w:r>
      <w:r w:rsidRPr="000922D8">
        <w:t xml:space="preserve"> to the power of God</w:t>
      </w:r>
    </w:p>
    <w:p w14:paraId="1B31AEFA" w14:textId="76368891" w:rsidR="000922D8" w:rsidRPr="000922D8" w:rsidRDefault="000922D8" w:rsidP="000922D8">
      <w:pPr>
        <w:pStyle w:val="Level5"/>
        <w:numPr>
          <w:ilvl w:val="4"/>
          <w:numId w:val="38"/>
        </w:numPr>
      </w:pPr>
      <w:r w:rsidRPr="000922D8">
        <w:lastRenderedPageBreak/>
        <w:t>We need to be careful ourselves to ensure we do not dumb down God</w:t>
      </w:r>
      <w:r w:rsidR="003123E0">
        <w:t>’</w:t>
      </w:r>
      <w:r w:rsidRPr="000922D8">
        <w:t xml:space="preserve">s power </w:t>
      </w:r>
    </w:p>
    <w:p w14:paraId="5C12604B" w14:textId="77777777" w:rsidR="000922D8" w:rsidRPr="000922D8" w:rsidRDefault="000922D8" w:rsidP="000922D8">
      <w:pPr>
        <w:pStyle w:val="Level6"/>
        <w:numPr>
          <w:ilvl w:val="5"/>
          <w:numId w:val="38"/>
        </w:numPr>
      </w:pPr>
      <w:r w:rsidRPr="000922D8">
        <w:t>Often things amazing or beautiful are called "a miracle"</w:t>
      </w:r>
    </w:p>
    <w:p w14:paraId="48051548" w14:textId="77777777" w:rsidR="000922D8" w:rsidRPr="000922D8" w:rsidRDefault="000922D8" w:rsidP="000922D8">
      <w:pPr>
        <w:pStyle w:val="Level7"/>
        <w:numPr>
          <w:ilvl w:val="6"/>
          <w:numId w:val="38"/>
        </w:numPr>
      </w:pPr>
      <w:r w:rsidRPr="000922D8">
        <w:t xml:space="preserve">An example is birth </w:t>
      </w:r>
    </w:p>
    <w:p w14:paraId="060E448D" w14:textId="51D9875C" w:rsidR="000922D8" w:rsidRPr="000922D8" w:rsidRDefault="000922D8" w:rsidP="000922D8">
      <w:pPr>
        <w:pStyle w:val="Level7"/>
        <w:numPr>
          <w:ilvl w:val="6"/>
          <w:numId w:val="38"/>
        </w:numPr>
      </w:pPr>
      <w:r w:rsidRPr="000922D8">
        <w:t>A newborn baby is truly a beautiful</w:t>
      </w:r>
      <w:r w:rsidR="003123E0">
        <w:t>, amazing</w:t>
      </w:r>
      <w:r w:rsidRPr="000922D8">
        <w:t xml:space="preserve"> thing to behold</w:t>
      </w:r>
    </w:p>
    <w:p w14:paraId="7F9380BE" w14:textId="7CD1E13B" w:rsidR="000922D8" w:rsidRDefault="000922D8" w:rsidP="000922D8">
      <w:pPr>
        <w:pStyle w:val="Level7"/>
        <w:numPr>
          <w:ilvl w:val="6"/>
          <w:numId w:val="38"/>
        </w:numPr>
      </w:pPr>
      <w:r w:rsidRPr="000922D8">
        <w:t xml:space="preserve">But the miracle of birth was </w:t>
      </w:r>
      <w:r w:rsidR="003123E0">
        <w:t xml:space="preserve">performed </w:t>
      </w:r>
      <w:r w:rsidRPr="000922D8">
        <w:t>sev</w:t>
      </w:r>
      <w:r w:rsidR="003123E0">
        <w:t>eral thousand years ago on the 6</w:t>
      </w:r>
      <w:r w:rsidRPr="003123E0">
        <w:rPr>
          <w:vertAlign w:val="superscript"/>
        </w:rPr>
        <w:t>th</w:t>
      </w:r>
      <w:r w:rsidR="003123E0">
        <w:t xml:space="preserve"> day of creation, since the miracle of creation, birth is creation following the makers plan—not a miracle</w:t>
      </w:r>
    </w:p>
    <w:p w14:paraId="29A62669" w14:textId="77777777" w:rsidR="003123E0" w:rsidRDefault="003123E0" w:rsidP="003123E0">
      <w:pPr>
        <w:pStyle w:val="Level6"/>
        <w:numPr>
          <w:ilvl w:val="5"/>
          <w:numId w:val="38"/>
        </w:numPr>
      </w:pPr>
      <w:r>
        <w:t>Words have meaning</w:t>
      </w:r>
    </w:p>
    <w:p w14:paraId="44BD4921" w14:textId="77777777" w:rsidR="003123E0" w:rsidRDefault="003123E0" w:rsidP="003123E0">
      <w:pPr>
        <w:pStyle w:val="Level7"/>
        <w:numPr>
          <w:ilvl w:val="6"/>
          <w:numId w:val="38"/>
        </w:numPr>
      </w:pPr>
      <w:r>
        <w:t>They are what we express ourselves with and communicate to others using</w:t>
      </w:r>
    </w:p>
    <w:p w14:paraId="0D7E55D4" w14:textId="3DBE98F0" w:rsidR="003123E0" w:rsidRDefault="00204AA6" w:rsidP="003123E0">
      <w:pPr>
        <w:pStyle w:val="Level7"/>
        <w:numPr>
          <w:ilvl w:val="6"/>
          <w:numId w:val="38"/>
        </w:numPr>
      </w:pPr>
      <w:r>
        <w:t>W</w:t>
      </w:r>
      <w:r w:rsidR="003123E0">
        <w:t>e need to be careful to use the right words to describe the situation</w:t>
      </w:r>
    </w:p>
    <w:p w14:paraId="56A99A75" w14:textId="6228A34B" w:rsidR="00204AA6" w:rsidRDefault="00204AA6" w:rsidP="00204AA6">
      <w:pPr>
        <w:pStyle w:val="Level5"/>
        <w:numPr>
          <w:ilvl w:val="4"/>
          <w:numId w:val="38"/>
        </w:numPr>
      </w:pPr>
      <w:r>
        <w:t>There can be many motivators to be a follower of God (like those mentioned earlier) but one of the most powerful and specifically used by Jesus and his disciples is fear, specifically the fear of Hell.</w:t>
      </w:r>
    </w:p>
    <w:p w14:paraId="346C672A" w14:textId="04EE204E" w:rsidR="00204AA6" w:rsidRDefault="00204AA6" w:rsidP="00204AA6">
      <w:pPr>
        <w:pStyle w:val="Level6"/>
        <w:numPr>
          <w:ilvl w:val="5"/>
          <w:numId w:val="38"/>
        </w:numPr>
      </w:pPr>
      <w:r>
        <w:t>One area that I see being slowly and carefully removed from the Bible today is Hell</w:t>
      </w:r>
    </w:p>
    <w:p w14:paraId="03BD0179" w14:textId="0B90EAB6" w:rsidR="00204AA6" w:rsidRDefault="00797849" w:rsidP="00204AA6">
      <w:pPr>
        <w:pStyle w:val="Level6"/>
        <w:numPr>
          <w:ilvl w:val="5"/>
          <w:numId w:val="38"/>
        </w:numPr>
      </w:pPr>
      <w:r>
        <w:t>T</w:t>
      </w:r>
      <w:r w:rsidR="00204AA6">
        <w:t xml:space="preserve">he promised end to those who do not follow God’s word </w:t>
      </w:r>
      <w:r>
        <w:t>is Hell</w:t>
      </w:r>
    </w:p>
    <w:p w14:paraId="7E625875" w14:textId="77777777" w:rsidR="00797849" w:rsidRDefault="00797849" w:rsidP="00797849">
      <w:pPr>
        <w:pStyle w:val="Level6"/>
        <w:numPr>
          <w:ilvl w:val="5"/>
          <w:numId w:val="38"/>
        </w:numPr>
      </w:pPr>
      <w:r>
        <w:t>Jehovah’s witness teach:</w:t>
      </w:r>
      <w:r>
        <w:br/>
      </w:r>
      <w:r w:rsidRPr="00396E9D">
        <w:t>“The doctrine of a burning hell where the wicked are tortured eternally after death cannot be true, mainly for four reasons: (1) It is wholly unscriptural, (2) it is unreasonable, (3) it is contrary to God’s love, (4) it is repugnant to justice.” [Let God be True, Watchtower Society, Second Edition, p. 99]</w:t>
      </w:r>
    </w:p>
    <w:p w14:paraId="5EBC71B0" w14:textId="02D216C9" w:rsidR="00797849" w:rsidRDefault="00797849" w:rsidP="00797849">
      <w:pPr>
        <w:pStyle w:val="NOTE"/>
        <w:numPr>
          <w:ilvl w:val="8"/>
          <w:numId w:val="38"/>
        </w:numPr>
      </w:pPr>
      <w:r>
        <w:t>We will use this as our outline…</w:t>
      </w:r>
    </w:p>
    <w:p w14:paraId="4C0D6B28" w14:textId="5188EC88" w:rsidR="00204AA6" w:rsidRDefault="00204AA6" w:rsidP="00204AA6">
      <w:pPr>
        <w:pStyle w:val="Level1"/>
        <w:numPr>
          <w:ilvl w:val="0"/>
          <w:numId w:val="38"/>
        </w:numPr>
      </w:pPr>
      <w:r>
        <w:t>Hell Described</w:t>
      </w:r>
      <w:r w:rsidR="00797849">
        <w:t xml:space="preserve"> Through Scripture</w:t>
      </w:r>
    </w:p>
    <w:p w14:paraId="2EE069C1" w14:textId="28DAD895" w:rsidR="003906A3" w:rsidRDefault="00204AA6" w:rsidP="003906A3">
      <w:pPr>
        <w:pStyle w:val="Level5"/>
        <w:numPr>
          <w:ilvl w:val="4"/>
          <w:numId w:val="38"/>
        </w:numPr>
      </w:pPr>
      <w:r w:rsidRPr="003906A3">
        <w:t>2 Th</w:t>
      </w:r>
      <w:r w:rsidR="003906A3" w:rsidRPr="003906A3">
        <w:t>essalonians</w:t>
      </w:r>
      <w:r w:rsidRPr="003906A3">
        <w:t xml:space="preserve"> 1:</w:t>
      </w:r>
      <w:r w:rsidR="003906A3">
        <w:t>5-</w:t>
      </w:r>
      <w:r w:rsidRPr="003906A3">
        <w:t>9</w:t>
      </w:r>
    </w:p>
    <w:p w14:paraId="4DFDA188" w14:textId="083188B2" w:rsidR="003906A3" w:rsidRDefault="00204AA6" w:rsidP="003906A3">
      <w:pPr>
        <w:pStyle w:val="Level6"/>
        <w:numPr>
          <w:ilvl w:val="5"/>
          <w:numId w:val="38"/>
        </w:numPr>
      </w:pPr>
      <w:r w:rsidRPr="003906A3">
        <w:t>Hell is everlasting destruction</w:t>
      </w:r>
      <w:r w:rsidR="00B43E2D">
        <w:t xml:space="preserve"> away</w:t>
      </w:r>
      <w:r w:rsidRPr="003906A3">
        <w:t xml:space="preserve"> from the presence of the Lord.</w:t>
      </w:r>
    </w:p>
    <w:p w14:paraId="66744810" w14:textId="033AB82B" w:rsidR="00204AA6" w:rsidRPr="003906A3" w:rsidRDefault="00B43E2D" w:rsidP="003906A3">
      <w:pPr>
        <w:pStyle w:val="Level6"/>
        <w:numPr>
          <w:ilvl w:val="5"/>
          <w:numId w:val="38"/>
        </w:numPr>
      </w:pPr>
      <w:r>
        <w:t>Hell is the promised, eternal punishment reserved for those who d</w:t>
      </w:r>
      <w:r w:rsidR="00204AA6" w:rsidRPr="003906A3">
        <w:t xml:space="preserve">o </w:t>
      </w:r>
      <w:r>
        <w:t xml:space="preserve">know God and those who do </w:t>
      </w:r>
      <w:r w:rsidR="00204AA6" w:rsidRPr="003906A3">
        <w:t>not obey the gospel of C</w:t>
      </w:r>
      <w:r>
        <w:t>hrist</w:t>
      </w:r>
    </w:p>
    <w:p w14:paraId="3A18CE51" w14:textId="360725C5" w:rsidR="00204AA6" w:rsidRPr="003906A3" w:rsidRDefault="003906A3" w:rsidP="00B43E2D">
      <w:pPr>
        <w:pStyle w:val="Level7"/>
        <w:numPr>
          <w:ilvl w:val="6"/>
          <w:numId w:val="38"/>
        </w:numPr>
      </w:pPr>
      <w:r w:rsidRPr="003906A3">
        <w:t>T</w:t>
      </w:r>
      <w:r w:rsidR="00204AA6" w:rsidRPr="003906A3">
        <w:t>he ungodly will be in hell (2 Pet</w:t>
      </w:r>
      <w:r>
        <w:t>er</w:t>
      </w:r>
      <w:r w:rsidR="00204AA6" w:rsidRPr="003906A3">
        <w:t xml:space="preserve"> 2:4-9).</w:t>
      </w:r>
    </w:p>
    <w:p w14:paraId="47F82CFF" w14:textId="2067701E" w:rsidR="00204AA6" w:rsidRPr="003906A3" w:rsidRDefault="00204AA6" w:rsidP="00B43E2D">
      <w:pPr>
        <w:pStyle w:val="Level7"/>
        <w:numPr>
          <w:ilvl w:val="6"/>
          <w:numId w:val="38"/>
        </w:numPr>
      </w:pPr>
      <w:r w:rsidRPr="003906A3">
        <w:t>Cowards, unbelievers, the abominable, murderers, the sexually immoral, sorcerers, idolaters, and all liars will be in hell (Rev</w:t>
      </w:r>
      <w:r w:rsidR="00B43E2D">
        <w:t>elation</w:t>
      </w:r>
      <w:r w:rsidRPr="003906A3">
        <w:t xml:space="preserve"> 21:8).</w:t>
      </w:r>
    </w:p>
    <w:p w14:paraId="1F5CB641" w14:textId="5EF1F46C" w:rsidR="00204AA6" w:rsidRPr="003906A3" w:rsidRDefault="00204AA6" w:rsidP="00B43E2D">
      <w:pPr>
        <w:pStyle w:val="Level7"/>
        <w:numPr>
          <w:ilvl w:val="6"/>
          <w:numId w:val="38"/>
        </w:numPr>
      </w:pPr>
      <w:r w:rsidRPr="003906A3">
        <w:lastRenderedPageBreak/>
        <w:t>We should not fear those who can only kill the body, but we should fear God who can destroy both the body and soul in hell (Matt. 10:28).</w:t>
      </w:r>
    </w:p>
    <w:p w14:paraId="7475EEBC" w14:textId="2AA66CAD" w:rsidR="00204AA6" w:rsidRPr="003906A3" w:rsidRDefault="003906A3" w:rsidP="003906A3">
      <w:pPr>
        <w:pStyle w:val="Level5"/>
        <w:numPr>
          <w:ilvl w:val="4"/>
          <w:numId w:val="38"/>
        </w:numPr>
      </w:pPr>
      <w:r w:rsidRPr="003906A3">
        <w:t>M</w:t>
      </w:r>
      <w:r w:rsidR="00204AA6" w:rsidRPr="003906A3">
        <w:t>att</w:t>
      </w:r>
      <w:r w:rsidRPr="003906A3">
        <w:t>hew</w:t>
      </w:r>
      <w:r w:rsidR="00204AA6" w:rsidRPr="003906A3">
        <w:t xml:space="preserve"> 22:13</w:t>
      </w:r>
      <w:r w:rsidRPr="003906A3">
        <w:t xml:space="preserve"> – H</w:t>
      </w:r>
      <w:r w:rsidR="00204AA6" w:rsidRPr="003906A3">
        <w:t>ell is outer darkness where there will be weeping and gnashing of teeth (Matt. 25:30).</w:t>
      </w:r>
    </w:p>
    <w:p w14:paraId="6B3DB3E8" w14:textId="3B74E298" w:rsidR="00396E9D" w:rsidRDefault="00396E9D" w:rsidP="00396E9D">
      <w:pPr>
        <w:pStyle w:val="Level5"/>
        <w:numPr>
          <w:ilvl w:val="4"/>
          <w:numId w:val="38"/>
        </w:numPr>
      </w:pPr>
      <w:r>
        <w:t xml:space="preserve">Hell was prepared for the Devil and his angels – </w:t>
      </w:r>
      <w:r w:rsidRPr="003906A3">
        <w:t>Matt</w:t>
      </w:r>
      <w:r>
        <w:t>hew 25:41</w:t>
      </w:r>
      <w:r>
        <w:t>-</w:t>
      </w:r>
      <w:r>
        <w:t>46</w:t>
      </w:r>
      <w:r w:rsidRPr="003906A3">
        <w:t>.</w:t>
      </w:r>
    </w:p>
    <w:p w14:paraId="0E25AB7A" w14:textId="37565AE9" w:rsidR="00396E9D" w:rsidRDefault="00396E9D" w:rsidP="00396E9D">
      <w:pPr>
        <w:pStyle w:val="Level6"/>
        <w:numPr>
          <w:ilvl w:val="5"/>
          <w:numId w:val="38"/>
        </w:numPr>
      </w:pPr>
      <w:r>
        <w:t>but we can also find ourselves there</w:t>
      </w:r>
    </w:p>
    <w:p w14:paraId="06EA701E" w14:textId="15836B92" w:rsidR="00396E9D" w:rsidRPr="003906A3" w:rsidRDefault="00396E9D" w:rsidP="00396E9D">
      <w:pPr>
        <w:pStyle w:val="Level6"/>
        <w:numPr>
          <w:ilvl w:val="5"/>
          <w:numId w:val="38"/>
        </w:numPr>
      </w:pPr>
      <w:r>
        <w:t>If Heaven is real then so is Hell, if Hell isn’t real, than neither is Heaven</w:t>
      </w:r>
    </w:p>
    <w:p w14:paraId="7E465BEC" w14:textId="1E3781C3" w:rsidR="00204AA6" w:rsidRPr="003906A3" w:rsidRDefault="00204AA6" w:rsidP="003906A3">
      <w:pPr>
        <w:pStyle w:val="Level5"/>
        <w:numPr>
          <w:ilvl w:val="4"/>
          <w:numId w:val="38"/>
        </w:numPr>
      </w:pPr>
      <w:r w:rsidRPr="003906A3">
        <w:t>M</w:t>
      </w:r>
      <w:r w:rsidR="002468E9">
        <w:t>ar</w:t>
      </w:r>
      <w:r w:rsidRPr="003906A3">
        <w:t>k 9:47-48</w:t>
      </w:r>
      <w:r w:rsidR="003906A3" w:rsidRPr="003906A3">
        <w:t xml:space="preserve"> – I</w:t>
      </w:r>
      <w:r w:rsidRPr="003906A3">
        <w:t>n hell, the worm does not die and the fire is not quenched.</w:t>
      </w:r>
    </w:p>
    <w:p w14:paraId="53211582" w14:textId="77777777" w:rsidR="002468E9" w:rsidRDefault="00204AA6" w:rsidP="003906A3">
      <w:pPr>
        <w:pStyle w:val="Level5"/>
        <w:numPr>
          <w:ilvl w:val="4"/>
          <w:numId w:val="38"/>
        </w:numPr>
      </w:pPr>
      <w:r w:rsidRPr="003906A3">
        <w:t>Rev</w:t>
      </w:r>
      <w:r w:rsidR="003906A3" w:rsidRPr="003906A3">
        <w:t>elation</w:t>
      </w:r>
      <w:r w:rsidR="002468E9">
        <w:t xml:space="preserve"> 14:9</w:t>
      </w:r>
      <w:r w:rsidRPr="003906A3">
        <w:t>-11</w:t>
      </w:r>
      <w:r w:rsidR="003906A3" w:rsidRPr="003906A3">
        <w:t xml:space="preserve"> – </w:t>
      </w:r>
      <w:r w:rsidRPr="003906A3">
        <w:t xml:space="preserve">Hell is </w:t>
      </w:r>
      <w:r w:rsidR="002468E9">
        <w:t>God’s wrath, punishment in H</w:t>
      </w:r>
      <w:r w:rsidRPr="003906A3">
        <w:t>ell lasts forever</w:t>
      </w:r>
      <w:r w:rsidR="002468E9">
        <w:t xml:space="preserve"> without rest</w:t>
      </w:r>
    </w:p>
    <w:p w14:paraId="59858D3A" w14:textId="33B4B1F9" w:rsidR="00396E9D" w:rsidRDefault="00396E9D" w:rsidP="00396E9D">
      <w:pPr>
        <w:pStyle w:val="Level6"/>
        <w:numPr>
          <w:ilvl w:val="5"/>
          <w:numId w:val="38"/>
        </w:numPr>
      </w:pPr>
      <w:r>
        <w:t>Revelation 20:10 – forever and ever tormented</w:t>
      </w:r>
    </w:p>
    <w:p w14:paraId="361C5EA5" w14:textId="6CD792E6" w:rsidR="00396E9D" w:rsidRDefault="00797849" w:rsidP="00396E9D">
      <w:pPr>
        <w:pStyle w:val="Level6"/>
        <w:numPr>
          <w:ilvl w:val="5"/>
          <w:numId w:val="38"/>
        </w:numPr>
      </w:pPr>
      <w:r>
        <w:t>Revelation 4:9 – God is forever and ever</w:t>
      </w:r>
    </w:p>
    <w:p w14:paraId="7CDAB17A" w14:textId="7B4BD3E2" w:rsidR="00797849" w:rsidRDefault="00797849" w:rsidP="00396E9D">
      <w:pPr>
        <w:pStyle w:val="Level6"/>
        <w:numPr>
          <w:ilvl w:val="5"/>
          <w:numId w:val="38"/>
        </w:numPr>
      </w:pPr>
      <w:r>
        <w:t>Revelation 22:5 – Saints reign in Heaven is forever and ever</w:t>
      </w:r>
    </w:p>
    <w:p w14:paraId="36411594" w14:textId="6DC27EC0" w:rsidR="00204AA6" w:rsidRDefault="00396E9D" w:rsidP="00793C73">
      <w:pPr>
        <w:pStyle w:val="Level5"/>
        <w:numPr>
          <w:ilvl w:val="4"/>
          <w:numId w:val="38"/>
        </w:numPr>
      </w:pPr>
      <w:r w:rsidRPr="003906A3">
        <w:t>Revelation 20:14</w:t>
      </w:r>
      <w:r>
        <w:t>-15</w:t>
      </w:r>
      <w:r w:rsidRPr="003906A3">
        <w:t xml:space="preserve"> – Hell is the lake of fire</w:t>
      </w:r>
      <w:r>
        <w:t>, e</w:t>
      </w:r>
      <w:r w:rsidR="00204AA6" w:rsidRPr="003906A3">
        <w:t xml:space="preserve">veryone not found written in the Book of Life will be in </w:t>
      </w:r>
      <w:r w:rsidR="002468E9">
        <w:t>H</w:t>
      </w:r>
      <w:r w:rsidR="00204AA6" w:rsidRPr="003906A3">
        <w:t>ell.</w:t>
      </w:r>
    </w:p>
    <w:p w14:paraId="0CE701E3" w14:textId="5B10D415" w:rsidR="00797849" w:rsidRDefault="00797849" w:rsidP="00797849">
      <w:pPr>
        <w:pStyle w:val="Level1"/>
        <w:numPr>
          <w:ilvl w:val="0"/>
          <w:numId w:val="38"/>
        </w:numPr>
      </w:pPr>
      <w:r>
        <w:t>Hell is Reasonable</w:t>
      </w:r>
    </w:p>
    <w:p w14:paraId="77BA17F9" w14:textId="560AFDA0" w:rsidR="00797849" w:rsidRDefault="00797849" w:rsidP="00797849">
      <w:pPr>
        <w:pStyle w:val="Level5"/>
        <w:numPr>
          <w:ilvl w:val="4"/>
          <w:numId w:val="38"/>
        </w:numPr>
      </w:pPr>
      <w:r>
        <w:t>Man’s problem is that he doesn’t a</w:t>
      </w:r>
      <w:r>
        <w:t>ccept the gravity of his crime.</w:t>
      </w:r>
    </w:p>
    <w:p w14:paraId="344C51B6" w14:textId="77777777" w:rsidR="00391166" w:rsidRDefault="00797849" w:rsidP="00391166">
      <w:pPr>
        <w:pStyle w:val="Level6"/>
        <w:numPr>
          <w:ilvl w:val="5"/>
          <w:numId w:val="38"/>
        </w:numPr>
      </w:pPr>
      <w:r>
        <w:t>H</w:t>
      </w:r>
      <w:r w:rsidR="00391166">
        <w:t>ow serious is the crime of sin?</w:t>
      </w:r>
    </w:p>
    <w:p w14:paraId="7AB4CED3" w14:textId="6EE78B15" w:rsidR="00391166" w:rsidRDefault="00797849" w:rsidP="00391166">
      <w:pPr>
        <w:pStyle w:val="Level7"/>
        <w:numPr>
          <w:ilvl w:val="6"/>
          <w:numId w:val="38"/>
        </w:numPr>
      </w:pPr>
      <w:r>
        <w:t>Hebrews 10:26-31</w:t>
      </w:r>
    </w:p>
    <w:p w14:paraId="33349620" w14:textId="39F6E6B6" w:rsidR="00797849" w:rsidRDefault="00797849" w:rsidP="00391166">
      <w:pPr>
        <w:pStyle w:val="Level7"/>
        <w:numPr>
          <w:ilvl w:val="6"/>
          <w:numId w:val="38"/>
        </w:numPr>
      </w:pPr>
      <w:r>
        <w:t xml:space="preserve">Sin deserves death </w:t>
      </w:r>
      <w:r w:rsidR="00391166">
        <w:t>–</w:t>
      </w:r>
      <w:r>
        <w:t xml:space="preserve"> Romans 6:23</w:t>
      </w:r>
    </w:p>
    <w:p w14:paraId="0EC5F865" w14:textId="410F1A7A" w:rsidR="00797849" w:rsidRDefault="00391166" w:rsidP="00797849">
      <w:pPr>
        <w:pStyle w:val="Level5"/>
        <w:numPr>
          <w:ilvl w:val="4"/>
          <w:numId w:val="38"/>
        </w:numPr>
      </w:pPr>
      <w:r>
        <w:t xml:space="preserve">If </w:t>
      </w:r>
      <w:r w:rsidR="00797849">
        <w:t xml:space="preserve">man claims that it doesn’t make sense to him, does it follow that it is truly unreasonable? </w:t>
      </w:r>
      <w:r>
        <w:t>–</w:t>
      </w:r>
      <w:r w:rsidR="00797849">
        <w:t xml:space="preserve"> Isaiah 55:8-9</w:t>
      </w:r>
    </w:p>
    <w:p w14:paraId="602DF146" w14:textId="57C289B5" w:rsidR="00797849" w:rsidRDefault="00797849" w:rsidP="00391166">
      <w:pPr>
        <w:pStyle w:val="Level6"/>
        <w:numPr>
          <w:ilvl w:val="5"/>
          <w:numId w:val="38"/>
        </w:numPr>
      </w:pPr>
      <w:r>
        <w:t>As an example, atheists claim that the scheme of redemption is unreasonable.</w:t>
      </w:r>
      <w:r w:rsidR="00391166">
        <w:br/>
      </w:r>
      <w:r w:rsidR="00391166" w:rsidRPr="00391166">
        <w:t>“The whole scheme of redemption is foolishness to me. Because our parents and forefathers disobeyed God, he would not be on good terms with us until his son was nailed on a cross. This is not reasonable.” [Oliphant - Smith Debate, p. 61]</w:t>
      </w:r>
    </w:p>
    <w:p w14:paraId="591378DE" w14:textId="545B4B59" w:rsidR="00797849" w:rsidRDefault="00A76227" w:rsidP="00391166">
      <w:pPr>
        <w:pStyle w:val="Level6"/>
        <w:numPr>
          <w:ilvl w:val="5"/>
          <w:numId w:val="38"/>
        </w:numPr>
      </w:pPr>
      <w:r>
        <w:t>1</w:t>
      </w:r>
      <w:r w:rsidR="00797849">
        <w:t xml:space="preserve"> Corinthians 1:18-21</w:t>
      </w:r>
    </w:p>
    <w:p w14:paraId="4C3D0679" w14:textId="14B16822" w:rsidR="00391166" w:rsidRDefault="00391166" w:rsidP="00391166">
      <w:pPr>
        <w:pStyle w:val="Level1"/>
        <w:numPr>
          <w:ilvl w:val="0"/>
          <w:numId w:val="38"/>
        </w:numPr>
      </w:pPr>
      <w:r>
        <w:t>Hell is not Contrary to God’s Love</w:t>
      </w:r>
    </w:p>
    <w:p w14:paraId="62DC4525" w14:textId="1242088F" w:rsidR="00391166" w:rsidRDefault="00391166" w:rsidP="00391166">
      <w:pPr>
        <w:pStyle w:val="Level5"/>
        <w:numPr>
          <w:ilvl w:val="4"/>
          <w:numId w:val="38"/>
        </w:numPr>
      </w:pPr>
      <w:r>
        <w:t xml:space="preserve">Man tends to shape God in his image </w:t>
      </w:r>
      <w:r w:rsidR="00A76227">
        <w:t>–</w:t>
      </w:r>
      <w:r>
        <w:t xml:space="preserve"> Psalm 50:21</w:t>
      </w:r>
    </w:p>
    <w:p w14:paraId="65CCACA3" w14:textId="5E974177" w:rsidR="00391166" w:rsidRDefault="00391166" w:rsidP="00391166">
      <w:pPr>
        <w:pStyle w:val="Level5"/>
        <w:numPr>
          <w:ilvl w:val="4"/>
          <w:numId w:val="38"/>
        </w:numPr>
      </w:pPr>
      <w:r>
        <w:t xml:space="preserve">God is love, but He is also just </w:t>
      </w:r>
      <w:r w:rsidR="00A76227">
        <w:t>–</w:t>
      </w:r>
      <w:r>
        <w:t xml:space="preserve"> Romans 11:22</w:t>
      </w:r>
    </w:p>
    <w:p w14:paraId="5D00BFB0" w14:textId="1A72FD4D" w:rsidR="00391166" w:rsidRDefault="00391166" w:rsidP="00391166">
      <w:pPr>
        <w:pStyle w:val="Level5"/>
        <w:numPr>
          <w:ilvl w:val="4"/>
          <w:numId w:val="38"/>
        </w:numPr>
      </w:pPr>
      <w:r>
        <w:lastRenderedPageBreak/>
        <w:t xml:space="preserve">The need for punishment doesn’t show a lack of love on God’s part, but a lack of love on the wicked’s part </w:t>
      </w:r>
      <w:r w:rsidR="004C5648">
        <w:t>–</w:t>
      </w:r>
      <w:r>
        <w:t xml:space="preserve"> John 14:23-24</w:t>
      </w:r>
    </w:p>
    <w:p w14:paraId="600BBDDC" w14:textId="56E81835" w:rsidR="00391166" w:rsidRDefault="00391166" w:rsidP="004C5648">
      <w:pPr>
        <w:pStyle w:val="Level6"/>
        <w:numPr>
          <w:ilvl w:val="5"/>
          <w:numId w:val="38"/>
        </w:numPr>
      </w:pPr>
      <w:r>
        <w:t xml:space="preserve">God doesn’t want any to perish </w:t>
      </w:r>
      <w:r w:rsidR="004C5648">
        <w:t>–</w:t>
      </w:r>
      <w:r>
        <w:t xml:space="preserve"> II Peter 3:9</w:t>
      </w:r>
    </w:p>
    <w:p w14:paraId="5E4AAB56" w14:textId="2806D815" w:rsidR="00391166" w:rsidRDefault="00391166" w:rsidP="004C5648">
      <w:pPr>
        <w:pStyle w:val="Level6"/>
        <w:numPr>
          <w:ilvl w:val="5"/>
          <w:numId w:val="38"/>
        </w:numPr>
      </w:pPr>
      <w:r>
        <w:t xml:space="preserve">But man must repent or perish </w:t>
      </w:r>
      <w:r w:rsidR="004C5648">
        <w:t>–</w:t>
      </w:r>
      <w:r>
        <w:t xml:space="preserve"> Luke 13:3</w:t>
      </w:r>
    </w:p>
    <w:p w14:paraId="7EDA385E" w14:textId="7E3CABBD" w:rsidR="00391166" w:rsidRDefault="00391166" w:rsidP="004C5648">
      <w:pPr>
        <w:pStyle w:val="Level6"/>
        <w:numPr>
          <w:ilvl w:val="5"/>
          <w:numId w:val="38"/>
        </w:numPr>
      </w:pPr>
      <w:r>
        <w:t xml:space="preserve">There isn’t a reason from God’s view to remain in sin </w:t>
      </w:r>
      <w:r w:rsidR="004C5648">
        <w:t>–</w:t>
      </w:r>
      <w:r>
        <w:t xml:space="preserve"> Ezekiel 18:21-23</w:t>
      </w:r>
    </w:p>
    <w:p w14:paraId="486C3E6D" w14:textId="3808FF70" w:rsidR="004C5648" w:rsidRDefault="004C5648" w:rsidP="004C5648">
      <w:pPr>
        <w:pStyle w:val="Level5"/>
        <w:numPr>
          <w:ilvl w:val="4"/>
          <w:numId w:val="38"/>
        </w:numPr>
      </w:pPr>
      <w:r>
        <w:t>John is called the disciple of “love” due to his teachings in John, 1, 2, &amp; 3 John yet it is his writings in Revelation that discuss eternal torment of the soul in Hell – inconsistent?  No!</w:t>
      </w:r>
    </w:p>
    <w:p w14:paraId="52C17AA6" w14:textId="7E7A7417" w:rsidR="004C5648" w:rsidRDefault="004C5648" w:rsidP="004C5648">
      <w:pPr>
        <w:pStyle w:val="Level1"/>
        <w:numPr>
          <w:ilvl w:val="0"/>
          <w:numId w:val="38"/>
        </w:numPr>
      </w:pPr>
      <w:r>
        <w:t>Hell is Just</w:t>
      </w:r>
    </w:p>
    <w:p w14:paraId="094F05B7" w14:textId="77777777" w:rsidR="004C5648" w:rsidRDefault="004C5648" w:rsidP="004C5648">
      <w:pPr>
        <w:pStyle w:val="Level5"/>
        <w:numPr>
          <w:ilvl w:val="4"/>
          <w:numId w:val="38"/>
        </w:numPr>
      </w:pPr>
      <w:r>
        <w:t>Justice is the idea of a fair and impartial reward or punishment as a person deserves.</w:t>
      </w:r>
    </w:p>
    <w:p w14:paraId="1666A146" w14:textId="3EAD1431" w:rsidR="004C5648" w:rsidRDefault="004C5648" w:rsidP="004C5648">
      <w:pPr>
        <w:pStyle w:val="Level5"/>
        <w:numPr>
          <w:ilvl w:val="4"/>
          <w:numId w:val="38"/>
        </w:numPr>
      </w:pPr>
      <w:r>
        <w:t xml:space="preserve">God argues that His way is just </w:t>
      </w:r>
      <w:r>
        <w:t>–</w:t>
      </w:r>
      <w:r>
        <w:t xml:space="preserve"> Ezekiel 18:25-32</w:t>
      </w:r>
    </w:p>
    <w:p w14:paraId="5EBD287C" w14:textId="65C32C32" w:rsidR="004C5648" w:rsidRDefault="004C5648" w:rsidP="004C5648">
      <w:pPr>
        <w:pStyle w:val="Level5"/>
        <w:numPr>
          <w:ilvl w:val="4"/>
          <w:numId w:val="38"/>
        </w:numPr>
      </w:pPr>
      <w:r>
        <w:t>G</w:t>
      </w:r>
      <w:r>
        <w:t xml:space="preserve">od fairly bases His judgment on our deeds </w:t>
      </w:r>
      <w:r>
        <w:t>–</w:t>
      </w:r>
      <w:r>
        <w:t xml:space="preserve"> Romans 2:2-11</w:t>
      </w:r>
    </w:p>
    <w:p w14:paraId="219C266A" w14:textId="544540A0" w:rsidR="004C5648" w:rsidRDefault="004C5648" w:rsidP="004C5648">
      <w:pPr>
        <w:pStyle w:val="Level5"/>
        <w:numPr>
          <w:ilvl w:val="4"/>
          <w:numId w:val="38"/>
        </w:numPr>
      </w:pPr>
      <w:r>
        <w:t>Consider: If Hell is unjust, then H</w:t>
      </w:r>
      <w:r>
        <w:t>eaven is too good for us as well.</w:t>
      </w:r>
    </w:p>
    <w:p w14:paraId="7FCD2C2A" w14:textId="4A260990" w:rsidR="004C5648" w:rsidRDefault="004C5648" w:rsidP="004C5648">
      <w:pPr>
        <w:pStyle w:val="Level1"/>
        <w:numPr>
          <w:ilvl w:val="0"/>
          <w:numId w:val="38"/>
        </w:numPr>
      </w:pPr>
      <w:r>
        <w:t>Conclusion</w:t>
      </w:r>
    </w:p>
    <w:p w14:paraId="316D3C76" w14:textId="6FAE5320" w:rsidR="004C5648" w:rsidRDefault="004C5648" w:rsidP="004C5648">
      <w:pPr>
        <w:pStyle w:val="Level5"/>
        <w:numPr>
          <w:ilvl w:val="4"/>
          <w:numId w:val="38"/>
        </w:numPr>
      </w:pPr>
      <w:r w:rsidRPr="004C5648">
        <w:t>No one has to go to hell. God doesn’t want anyone in hell. But justice demands that a fair punishment be given for the heinous crime of sin</w:t>
      </w:r>
      <w:r>
        <w:t>.</w:t>
      </w:r>
    </w:p>
    <w:p w14:paraId="31E31521" w14:textId="7427117F" w:rsidR="004C5648" w:rsidRDefault="00E36857" w:rsidP="00E36857">
      <w:pPr>
        <w:pStyle w:val="Level5"/>
        <w:numPr>
          <w:ilvl w:val="4"/>
          <w:numId w:val="38"/>
        </w:numPr>
      </w:pPr>
      <w:r>
        <w:t>Ezekiel 18:30-32</w:t>
      </w:r>
    </w:p>
    <w:p w14:paraId="19D73D82" w14:textId="14C13DD0" w:rsidR="00E36857" w:rsidRDefault="00E36857" w:rsidP="00E36857">
      <w:pPr>
        <w:pStyle w:val="Level6"/>
        <w:numPr>
          <w:ilvl w:val="5"/>
          <w:numId w:val="38"/>
        </w:numPr>
      </w:pPr>
      <w:r>
        <w:t>Repent (Acts 2:38)</w:t>
      </w:r>
    </w:p>
    <w:p w14:paraId="7418A8BE" w14:textId="747B6045" w:rsidR="00E36857" w:rsidRDefault="00E36857" w:rsidP="00E36857">
      <w:pPr>
        <w:pStyle w:val="Level6"/>
        <w:numPr>
          <w:ilvl w:val="5"/>
          <w:numId w:val="38"/>
        </w:numPr>
      </w:pPr>
      <w:r>
        <w:t>Throw off your transgressions and put on a new heart and spirit (Ephesians 4:22-24, Romans 12:1-2)</w:t>
      </w:r>
    </w:p>
    <w:p w14:paraId="12F24CDC" w14:textId="7797C542" w:rsidR="00E36857" w:rsidRDefault="00E36857" w:rsidP="00E36857">
      <w:pPr>
        <w:pStyle w:val="Level6"/>
        <w:numPr>
          <w:ilvl w:val="5"/>
          <w:numId w:val="38"/>
        </w:numPr>
      </w:pPr>
      <w:r>
        <w:t>Why die? There is no pleasure in death. (John 3:16)</w:t>
      </w:r>
    </w:p>
    <w:p w14:paraId="1A3761FE" w14:textId="36BB3866" w:rsidR="00E36857" w:rsidRDefault="00E36857" w:rsidP="00E36857">
      <w:pPr>
        <w:pStyle w:val="Level5"/>
        <w:numPr>
          <w:ilvl w:val="4"/>
          <w:numId w:val="38"/>
        </w:numPr>
      </w:pPr>
      <w:r>
        <w:t>Do not be misled and enticed by those who preach “Peace, Peace! When there is no peace.” (Jerimiah 6:14)</w:t>
      </w:r>
    </w:p>
    <w:p w14:paraId="476F6BC2" w14:textId="60628DC2" w:rsidR="00E36857" w:rsidRDefault="00E36857" w:rsidP="00E36857">
      <w:pPr>
        <w:pStyle w:val="Level5"/>
        <w:numPr>
          <w:ilvl w:val="4"/>
          <w:numId w:val="38"/>
        </w:numPr>
      </w:pPr>
      <w:r>
        <w:t>Hell is real and a fear inducing reason to wholly follow the Lord your God!</w:t>
      </w:r>
    </w:p>
    <w:p w14:paraId="1885CEFD" w14:textId="02237ABA" w:rsidR="00E36857" w:rsidRDefault="00E36857" w:rsidP="00E36857">
      <w:pPr>
        <w:pStyle w:val="Level5"/>
        <w:numPr>
          <w:ilvl w:val="4"/>
          <w:numId w:val="38"/>
        </w:numPr>
      </w:pPr>
      <w:r>
        <w:t>If you have need of the saints here to help you avoid Hell or if you are ready to start your walk with God so you can truly come to know him, let it be known by coming forward as we stand and sing!</w:t>
      </w:r>
    </w:p>
    <w:p w14:paraId="4CF5AE41" w14:textId="229CC41F" w:rsidR="005670DF" w:rsidRDefault="0028281A" w:rsidP="007E132F">
      <w:pPr>
        <w:pStyle w:val="Level4"/>
      </w:pPr>
      <w:r>
        <w:t>201</w:t>
      </w:r>
      <w:r w:rsidR="00AE03F9">
        <w:t>4</w:t>
      </w:r>
      <w:r w:rsidR="003F4BD3">
        <w:t>/</w:t>
      </w:r>
      <w:r>
        <w:t>0</w:t>
      </w:r>
      <w:r w:rsidR="000922D8">
        <w:t>8</w:t>
      </w:r>
      <w:r w:rsidR="003F4BD3">
        <w:t>/</w:t>
      </w:r>
      <w:r w:rsidR="000922D8">
        <w:t>03</w:t>
      </w:r>
      <w:r w:rsidR="003F4BD3">
        <w:tab/>
      </w:r>
      <w:r w:rsidR="00D23EC4">
        <w:t>Oak Ridge</w:t>
      </w:r>
      <w:r w:rsidR="003F4BD3">
        <w:t xml:space="preserve"> coC w/o PowerPoint</w:t>
      </w:r>
      <w:r w:rsidR="00803633">
        <w:br/>
      </w:r>
    </w:p>
    <w:p w14:paraId="5FDFC299" w14:textId="77777777" w:rsidR="00803633" w:rsidRPr="009910E7" w:rsidRDefault="00803633" w:rsidP="005670DF">
      <w:pPr>
        <w:pStyle w:val="Level4"/>
      </w:pPr>
    </w:p>
    <w:sectPr w:rsidR="00803633" w:rsidRPr="009910E7" w:rsidSect="00077FE1">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95CAA" w14:textId="77777777" w:rsidR="004739AC" w:rsidRDefault="004739AC">
      <w:r>
        <w:separator/>
      </w:r>
    </w:p>
  </w:endnote>
  <w:endnote w:type="continuationSeparator" w:id="0">
    <w:p w14:paraId="23E1986D" w14:textId="77777777" w:rsidR="004739AC" w:rsidRDefault="0047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1583" w14:textId="4BDF1CCE" w:rsidR="004739AC" w:rsidRPr="006F2FB6" w:rsidRDefault="00041578">
    <w:pPr>
      <w:pStyle w:val="Footer"/>
      <w:rPr>
        <w:rFonts w:asciiTheme="minorHAnsi" w:hAnsiTheme="minorHAnsi"/>
      </w:rPr>
    </w:pPr>
    <w:r>
      <w:fldChar w:fldCharType="begin"/>
    </w:r>
    <w:r>
      <w:rPr>
        <w:rFonts w:asciiTheme="minorHAnsi" w:hAnsiTheme="minorHAnsi"/>
        <w:bCs/>
        <w:smallCaps/>
        <w:szCs w:val="22"/>
      </w:rPr>
      <w:instrText xml:space="preserve"> REF _Ref394817871 \h </w:instrText>
    </w:r>
    <w:r>
      <w:fldChar w:fldCharType="separate"/>
    </w:r>
    <w:r w:rsidR="00A76227">
      <w:t>Reasons to Serve the Lord – Hell</w:t>
    </w:r>
    <w:r>
      <w:fldChar w:fldCharType="end"/>
    </w:r>
    <w:r w:rsidR="004739AC" w:rsidRPr="006F2FB6">
      <w:rPr>
        <w:rFonts w:asciiTheme="minorHAnsi" w:hAnsiTheme="minorHAnsi"/>
        <w:bCs/>
        <w:smallCaps/>
        <w:szCs w:val="22"/>
      </w:rPr>
      <w:tab/>
    </w:r>
    <w:r w:rsidR="004739AC" w:rsidRPr="006F2FB6">
      <w:rPr>
        <w:rFonts w:asciiTheme="minorHAnsi" w:hAnsiTheme="minorHAnsi"/>
        <w:smallCaps/>
        <w:szCs w:val="22"/>
      </w:rPr>
      <w:tab/>
    </w:r>
    <w:r w:rsidR="004739AC" w:rsidRPr="006F2FB6">
      <w:rPr>
        <w:rFonts w:asciiTheme="minorHAnsi" w:hAnsiTheme="minorHAnsi"/>
      </w:rPr>
      <w:t xml:space="preserve">Page </w:t>
    </w:r>
    <w:r w:rsidR="004739AC" w:rsidRPr="006F2FB6">
      <w:rPr>
        <w:rFonts w:asciiTheme="minorHAnsi" w:hAnsiTheme="minorHAnsi"/>
      </w:rPr>
      <w:fldChar w:fldCharType="begin"/>
    </w:r>
    <w:r w:rsidR="004739AC" w:rsidRPr="006F2FB6">
      <w:rPr>
        <w:rFonts w:asciiTheme="minorHAnsi" w:hAnsiTheme="minorHAnsi"/>
      </w:rPr>
      <w:instrText xml:space="preserve"> PAGE </w:instrText>
    </w:r>
    <w:r w:rsidR="004739AC" w:rsidRPr="006F2FB6">
      <w:rPr>
        <w:rFonts w:asciiTheme="minorHAnsi" w:hAnsiTheme="minorHAnsi"/>
      </w:rPr>
      <w:fldChar w:fldCharType="separate"/>
    </w:r>
    <w:r w:rsidR="00780D6B">
      <w:rPr>
        <w:rFonts w:asciiTheme="minorHAnsi" w:hAnsiTheme="minorHAnsi"/>
        <w:noProof/>
      </w:rPr>
      <w:t>4</w:t>
    </w:r>
    <w:r w:rsidR="004739AC" w:rsidRPr="006F2FB6">
      <w:rPr>
        <w:rFonts w:asciiTheme="minorHAnsi" w:hAnsiTheme="minorHAnsi"/>
      </w:rPr>
      <w:fldChar w:fldCharType="end"/>
    </w:r>
    <w:r w:rsidR="004739AC" w:rsidRPr="006F2FB6">
      <w:rPr>
        <w:rFonts w:asciiTheme="minorHAnsi" w:hAnsiTheme="minorHAnsi"/>
      </w:rPr>
      <w:t xml:space="preserve"> of </w:t>
    </w:r>
    <w:r w:rsidR="004739AC" w:rsidRPr="006F2FB6">
      <w:rPr>
        <w:rFonts w:asciiTheme="minorHAnsi" w:hAnsiTheme="minorHAnsi"/>
      </w:rPr>
      <w:fldChar w:fldCharType="begin"/>
    </w:r>
    <w:r w:rsidR="004739AC" w:rsidRPr="006F2FB6">
      <w:rPr>
        <w:rFonts w:asciiTheme="minorHAnsi" w:hAnsiTheme="minorHAnsi"/>
      </w:rPr>
      <w:instrText xml:space="preserve"> NUMPAGES </w:instrText>
    </w:r>
    <w:r w:rsidR="004739AC" w:rsidRPr="006F2FB6">
      <w:rPr>
        <w:rFonts w:asciiTheme="minorHAnsi" w:hAnsiTheme="minorHAnsi"/>
      </w:rPr>
      <w:fldChar w:fldCharType="separate"/>
    </w:r>
    <w:r w:rsidR="00780D6B">
      <w:rPr>
        <w:rFonts w:asciiTheme="minorHAnsi" w:hAnsiTheme="minorHAnsi"/>
        <w:noProof/>
      </w:rPr>
      <w:t>5</w:t>
    </w:r>
    <w:r w:rsidR="004739AC" w:rsidRPr="006F2FB6">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042A" w14:textId="77777777" w:rsidR="004739AC" w:rsidRDefault="004739AC">
      <w:r>
        <w:separator/>
      </w:r>
    </w:p>
  </w:footnote>
  <w:footnote w:type="continuationSeparator" w:id="0">
    <w:p w14:paraId="3D3D142B" w14:textId="77777777" w:rsidR="004739AC" w:rsidRDefault="0047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6C4B"/>
    <w:multiLevelType w:val="multilevel"/>
    <w:tmpl w:val="19DA14C6"/>
    <w:numStyleLink w:val="SOPOutline"/>
  </w:abstractNum>
  <w:abstractNum w:abstractNumId="1">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B8"/>
    <w:rsid w:val="00006890"/>
    <w:rsid w:val="00011792"/>
    <w:rsid w:val="00016B52"/>
    <w:rsid w:val="00025767"/>
    <w:rsid w:val="00035E3C"/>
    <w:rsid w:val="00041578"/>
    <w:rsid w:val="00047957"/>
    <w:rsid w:val="00050340"/>
    <w:rsid w:val="00067C46"/>
    <w:rsid w:val="00077FE1"/>
    <w:rsid w:val="0009198B"/>
    <w:rsid w:val="000922D8"/>
    <w:rsid w:val="0009639B"/>
    <w:rsid w:val="000A3FAF"/>
    <w:rsid w:val="000B5CDC"/>
    <w:rsid w:val="000D6AE7"/>
    <w:rsid w:val="000E49F5"/>
    <w:rsid w:val="00102338"/>
    <w:rsid w:val="001048D4"/>
    <w:rsid w:val="00104AF9"/>
    <w:rsid w:val="0011149F"/>
    <w:rsid w:val="001204C2"/>
    <w:rsid w:val="00132AF6"/>
    <w:rsid w:val="001359D1"/>
    <w:rsid w:val="00144ADC"/>
    <w:rsid w:val="001520DA"/>
    <w:rsid w:val="00157A5C"/>
    <w:rsid w:val="001711A4"/>
    <w:rsid w:val="0017253B"/>
    <w:rsid w:val="00172F90"/>
    <w:rsid w:val="0017548A"/>
    <w:rsid w:val="0017657A"/>
    <w:rsid w:val="00195F3E"/>
    <w:rsid w:val="001B4FE3"/>
    <w:rsid w:val="001C2C7B"/>
    <w:rsid w:val="001D50E6"/>
    <w:rsid w:val="001F23C8"/>
    <w:rsid w:val="001F54F1"/>
    <w:rsid w:val="002021AD"/>
    <w:rsid w:val="00204AA6"/>
    <w:rsid w:val="00207C8B"/>
    <w:rsid w:val="002172BB"/>
    <w:rsid w:val="00223198"/>
    <w:rsid w:val="0022746B"/>
    <w:rsid w:val="0023092C"/>
    <w:rsid w:val="002343D3"/>
    <w:rsid w:val="00235037"/>
    <w:rsid w:val="002364AD"/>
    <w:rsid w:val="00240E60"/>
    <w:rsid w:val="0024246A"/>
    <w:rsid w:val="002447FE"/>
    <w:rsid w:val="002468E9"/>
    <w:rsid w:val="00271EFC"/>
    <w:rsid w:val="00273F78"/>
    <w:rsid w:val="0028281A"/>
    <w:rsid w:val="00286A91"/>
    <w:rsid w:val="00291251"/>
    <w:rsid w:val="002B6087"/>
    <w:rsid w:val="002C7E96"/>
    <w:rsid w:val="002D248E"/>
    <w:rsid w:val="002D30BB"/>
    <w:rsid w:val="002D3953"/>
    <w:rsid w:val="002D3FF8"/>
    <w:rsid w:val="002E1854"/>
    <w:rsid w:val="002E5310"/>
    <w:rsid w:val="003123E0"/>
    <w:rsid w:val="00313BB2"/>
    <w:rsid w:val="003158A9"/>
    <w:rsid w:val="00321781"/>
    <w:rsid w:val="0032280D"/>
    <w:rsid w:val="00337249"/>
    <w:rsid w:val="00343191"/>
    <w:rsid w:val="0034402C"/>
    <w:rsid w:val="00355C14"/>
    <w:rsid w:val="00360973"/>
    <w:rsid w:val="0037089D"/>
    <w:rsid w:val="00374578"/>
    <w:rsid w:val="00374F5E"/>
    <w:rsid w:val="00375C2B"/>
    <w:rsid w:val="00377E76"/>
    <w:rsid w:val="00382C18"/>
    <w:rsid w:val="003906A3"/>
    <w:rsid w:val="00390749"/>
    <w:rsid w:val="00391166"/>
    <w:rsid w:val="0039394E"/>
    <w:rsid w:val="0039675D"/>
    <w:rsid w:val="00396E9D"/>
    <w:rsid w:val="00397315"/>
    <w:rsid w:val="003A1B2F"/>
    <w:rsid w:val="003A2DC7"/>
    <w:rsid w:val="003A6639"/>
    <w:rsid w:val="003C0893"/>
    <w:rsid w:val="003C09FB"/>
    <w:rsid w:val="003C5BA6"/>
    <w:rsid w:val="003C783E"/>
    <w:rsid w:val="003D3909"/>
    <w:rsid w:val="003D624F"/>
    <w:rsid w:val="003D6D95"/>
    <w:rsid w:val="003E1A6A"/>
    <w:rsid w:val="003E2AA7"/>
    <w:rsid w:val="003E2DEA"/>
    <w:rsid w:val="003E36EF"/>
    <w:rsid w:val="003F0868"/>
    <w:rsid w:val="003F0A3D"/>
    <w:rsid w:val="003F2738"/>
    <w:rsid w:val="003F379C"/>
    <w:rsid w:val="003F4B07"/>
    <w:rsid w:val="003F4BD3"/>
    <w:rsid w:val="003F5AAF"/>
    <w:rsid w:val="00411C87"/>
    <w:rsid w:val="00426BCC"/>
    <w:rsid w:val="0043103D"/>
    <w:rsid w:val="0043229E"/>
    <w:rsid w:val="00443EF6"/>
    <w:rsid w:val="004464CD"/>
    <w:rsid w:val="004659BD"/>
    <w:rsid w:val="00470160"/>
    <w:rsid w:val="00472FBD"/>
    <w:rsid w:val="004739AC"/>
    <w:rsid w:val="00493631"/>
    <w:rsid w:val="0049378E"/>
    <w:rsid w:val="00497233"/>
    <w:rsid w:val="004B7A5A"/>
    <w:rsid w:val="004C5648"/>
    <w:rsid w:val="004D243E"/>
    <w:rsid w:val="004D3590"/>
    <w:rsid w:val="004E36CD"/>
    <w:rsid w:val="004F2951"/>
    <w:rsid w:val="004F4C42"/>
    <w:rsid w:val="004F4C4C"/>
    <w:rsid w:val="00506040"/>
    <w:rsid w:val="005279BA"/>
    <w:rsid w:val="00530B14"/>
    <w:rsid w:val="00531BBC"/>
    <w:rsid w:val="00533EF0"/>
    <w:rsid w:val="00547C38"/>
    <w:rsid w:val="005512AD"/>
    <w:rsid w:val="005670DF"/>
    <w:rsid w:val="00570408"/>
    <w:rsid w:val="005826DD"/>
    <w:rsid w:val="00592C40"/>
    <w:rsid w:val="005B0049"/>
    <w:rsid w:val="005B58FF"/>
    <w:rsid w:val="005D0A28"/>
    <w:rsid w:val="005D1FC0"/>
    <w:rsid w:val="005F14AC"/>
    <w:rsid w:val="005F4FCE"/>
    <w:rsid w:val="005F66D2"/>
    <w:rsid w:val="005F6A12"/>
    <w:rsid w:val="005F792A"/>
    <w:rsid w:val="00605FDD"/>
    <w:rsid w:val="006169ED"/>
    <w:rsid w:val="00625CE9"/>
    <w:rsid w:val="00627F97"/>
    <w:rsid w:val="006329E2"/>
    <w:rsid w:val="00640CA7"/>
    <w:rsid w:val="006549A1"/>
    <w:rsid w:val="00656E29"/>
    <w:rsid w:val="00667D3E"/>
    <w:rsid w:val="00673BF1"/>
    <w:rsid w:val="00677A56"/>
    <w:rsid w:val="0068533C"/>
    <w:rsid w:val="006855E3"/>
    <w:rsid w:val="006862C1"/>
    <w:rsid w:val="006922F5"/>
    <w:rsid w:val="00693ADB"/>
    <w:rsid w:val="00693AE3"/>
    <w:rsid w:val="00693F2E"/>
    <w:rsid w:val="006A2D70"/>
    <w:rsid w:val="006A3EFE"/>
    <w:rsid w:val="006A6907"/>
    <w:rsid w:val="006A7FA7"/>
    <w:rsid w:val="006B0C24"/>
    <w:rsid w:val="006B64A3"/>
    <w:rsid w:val="006D00BE"/>
    <w:rsid w:val="006D2DD2"/>
    <w:rsid w:val="006D4952"/>
    <w:rsid w:val="006D56E6"/>
    <w:rsid w:val="006E0C6E"/>
    <w:rsid w:val="006E59A4"/>
    <w:rsid w:val="006E7FF6"/>
    <w:rsid w:val="006F2FB6"/>
    <w:rsid w:val="006F3E3E"/>
    <w:rsid w:val="006F3E7E"/>
    <w:rsid w:val="006F5D23"/>
    <w:rsid w:val="00703C4E"/>
    <w:rsid w:val="007063CC"/>
    <w:rsid w:val="00714D2E"/>
    <w:rsid w:val="00752FBA"/>
    <w:rsid w:val="00753E10"/>
    <w:rsid w:val="00754F3B"/>
    <w:rsid w:val="007555E8"/>
    <w:rsid w:val="0075717B"/>
    <w:rsid w:val="00761936"/>
    <w:rsid w:val="00776373"/>
    <w:rsid w:val="00780D6B"/>
    <w:rsid w:val="00781051"/>
    <w:rsid w:val="00783B8D"/>
    <w:rsid w:val="00784B9D"/>
    <w:rsid w:val="0078754F"/>
    <w:rsid w:val="00797849"/>
    <w:rsid w:val="007A04AE"/>
    <w:rsid w:val="007A7725"/>
    <w:rsid w:val="007A791C"/>
    <w:rsid w:val="007C4A6B"/>
    <w:rsid w:val="007C58DB"/>
    <w:rsid w:val="007E024A"/>
    <w:rsid w:val="007E115C"/>
    <w:rsid w:val="007E132F"/>
    <w:rsid w:val="007E1CA2"/>
    <w:rsid w:val="007E3C1A"/>
    <w:rsid w:val="007F0C1F"/>
    <w:rsid w:val="007F687C"/>
    <w:rsid w:val="00803633"/>
    <w:rsid w:val="00805706"/>
    <w:rsid w:val="00814005"/>
    <w:rsid w:val="0082578A"/>
    <w:rsid w:val="00833104"/>
    <w:rsid w:val="0085082E"/>
    <w:rsid w:val="008638F0"/>
    <w:rsid w:val="00864D4D"/>
    <w:rsid w:val="0088696F"/>
    <w:rsid w:val="00887E92"/>
    <w:rsid w:val="00895436"/>
    <w:rsid w:val="0089545D"/>
    <w:rsid w:val="008A713F"/>
    <w:rsid w:val="008B4658"/>
    <w:rsid w:val="008C0207"/>
    <w:rsid w:val="008D0347"/>
    <w:rsid w:val="008F181E"/>
    <w:rsid w:val="00901066"/>
    <w:rsid w:val="0090294A"/>
    <w:rsid w:val="0090530C"/>
    <w:rsid w:val="00906CAD"/>
    <w:rsid w:val="00911354"/>
    <w:rsid w:val="009210F1"/>
    <w:rsid w:val="00927A8D"/>
    <w:rsid w:val="00932A4F"/>
    <w:rsid w:val="00941B0E"/>
    <w:rsid w:val="00942EC0"/>
    <w:rsid w:val="009434DF"/>
    <w:rsid w:val="0094611D"/>
    <w:rsid w:val="009544D5"/>
    <w:rsid w:val="009617B0"/>
    <w:rsid w:val="00965A0D"/>
    <w:rsid w:val="0098261E"/>
    <w:rsid w:val="00982946"/>
    <w:rsid w:val="0098498A"/>
    <w:rsid w:val="009910E7"/>
    <w:rsid w:val="009A2023"/>
    <w:rsid w:val="009A2382"/>
    <w:rsid w:val="009B0290"/>
    <w:rsid w:val="009C00DF"/>
    <w:rsid w:val="009D432A"/>
    <w:rsid w:val="009E7543"/>
    <w:rsid w:val="009F074F"/>
    <w:rsid w:val="00A03C75"/>
    <w:rsid w:val="00A20B7D"/>
    <w:rsid w:val="00A27FEF"/>
    <w:rsid w:val="00A3159E"/>
    <w:rsid w:val="00A35C59"/>
    <w:rsid w:val="00A42730"/>
    <w:rsid w:val="00A42787"/>
    <w:rsid w:val="00A52811"/>
    <w:rsid w:val="00A76227"/>
    <w:rsid w:val="00A90599"/>
    <w:rsid w:val="00A975DD"/>
    <w:rsid w:val="00AA1366"/>
    <w:rsid w:val="00AA1F3E"/>
    <w:rsid w:val="00AA2ACE"/>
    <w:rsid w:val="00AA7510"/>
    <w:rsid w:val="00AB2FB2"/>
    <w:rsid w:val="00AC0440"/>
    <w:rsid w:val="00AC4368"/>
    <w:rsid w:val="00AC5117"/>
    <w:rsid w:val="00AD16F5"/>
    <w:rsid w:val="00AD1FD0"/>
    <w:rsid w:val="00AD361D"/>
    <w:rsid w:val="00AD4F63"/>
    <w:rsid w:val="00AE03F9"/>
    <w:rsid w:val="00AE0864"/>
    <w:rsid w:val="00AE1B77"/>
    <w:rsid w:val="00AF5D2A"/>
    <w:rsid w:val="00AF7A76"/>
    <w:rsid w:val="00B03B90"/>
    <w:rsid w:val="00B07702"/>
    <w:rsid w:val="00B1547A"/>
    <w:rsid w:val="00B1625F"/>
    <w:rsid w:val="00B17A81"/>
    <w:rsid w:val="00B17D37"/>
    <w:rsid w:val="00B215E7"/>
    <w:rsid w:val="00B3678D"/>
    <w:rsid w:val="00B41074"/>
    <w:rsid w:val="00B43E2D"/>
    <w:rsid w:val="00B45DB5"/>
    <w:rsid w:val="00B47AA2"/>
    <w:rsid w:val="00B52C3C"/>
    <w:rsid w:val="00B54FCE"/>
    <w:rsid w:val="00B67665"/>
    <w:rsid w:val="00B67FE8"/>
    <w:rsid w:val="00B73CA4"/>
    <w:rsid w:val="00B81F69"/>
    <w:rsid w:val="00B87043"/>
    <w:rsid w:val="00BA1A0E"/>
    <w:rsid w:val="00BA5B3A"/>
    <w:rsid w:val="00BB219A"/>
    <w:rsid w:val="00BB2220"/>
    <w:rsid w:val="00BB4B1A"/>
    <w:rsid w:val="00BB759E"/>
    <w:rsid w:val="00BE1406"/>
    <w:rsid w:val="00BF0093"/>
    <w:rsid w:val="00BF2C78"/>
    <w:rsid w:val="00BF3442"/>
    <w:rsid w:val="00BF50B9"/>
    <w:rsid w:val="00C05F78"/>
    <w:rsid w:val="00C1293B"/>
    <w:rsid w:val="00C12B1A"/>
    <w:rsid w:val="00C17E1E"/>
    <w:rsid w:val="00C24D7C"/>
    <w:rsid w:val="00C27F5A"/>
    <w:rsid w:val="00C32BF6"/>
    <w:rsid w:val="00C33D65"/>
    <w:rsid w:val="00C40C3C"/>
    <w:rsid w:val="00C456F6"/>
    <w:rsid w:val="00C46447"/>
    <w:rsid w:val="00C576B3"/>
    <w:rsid w:val="00C60B1D"/>
    <w:rsid w:val="00C652B8"/>
    <w:rsid w:val="00C65652"/>
    <w:rsid w:val="00C65C34"/>
    <w:rsid w:val="00C66341"/>
    <w:rsid w:val="00C72B64"/>
    <w:rsid w:val="00C801E8"/>
    <w:rsid w:val="00C82BF0"/>
    <w:rsid w:val="00C82FBF"/>
    <w:rsid w:val="00CB22C4"/>
    <w:rsid w:val="00CB26A2"/>
    <w:rsid w:val="00CB53D7"/>
    <w:rsid w:val="00CC683C"/>
    <w:rsid w:val="00CC73B0"/>
    <w:rsid w:val="00CD5934"/>
    <w:rsid w:val="00CE5D73"/>
    <w:rsid w:val="00CF1A8E"/>
    <w:rsid w:val="00CF1C5B"/>
    <w:rsid w:val="00D01A78"/>
    <w:rsid w:val="00D0264A"/>
    <w:rsid w:val="00D20129"/>
    <w:rsid w:val="00D20816"/>
    <w:rsid w:val="00D23EC4"/>
    <w:rsid w:val="00D31A7E"/>
    <w:rsid w:val="00D42628"/>
    <w:rsid w:val="00D46427"/>
    <w:rsid w:val="00D509A9"/>
    <w:rsid w:val="00D52905"/>
    <w:rsid w:val="00D56446"/>
    <w:rsid w:val="00D5698A"/>
    <w:rsid w:val="00D61E5B"/>
    <w:rsid w:val="00D67882"/>
    <w:rsid w:val="00D70643"/>
    <w:rsid w:val="00D7176C"/>
    <w:rsid w:val="00D87D2F"/>
    <w:rsid w:val="00D95B27"/>
    <w:rsid w:val="00DA73C8"/>
    <w:rsid w:val="00DB265D"/>
    <w:rsid w:val="00DB3C1B"/>
    <w:rsid w:val="00DC2082"/>
    <w:rsid w:val="00DE064E"/>
    <w:rsid w:val="00DF064D"/>
    <w:rsid w:val="00DF2EF2"/>
    <w:rsid w:val="00DF306D"/>
    <w:rsid w:val="00DF7AB2"/>
    <w:rsid w:val="00E01508"/>
    <w:rsid w:val="00E03AA0"/>
    <w:rsid w:val="00E1772E"/>
    <w:rsid w:val="00E20A61"/>
    <w:rsid w:val="00E32CB4"/>
    <w:rsid w:val="00E36857"/>
    <w:rsid w:val="00E616C8"/>
    <w:rsid w:val="00E70592"/>
    <w:rsid w:val="00E734EB"/>
    <w:rsid w:val="00EA2E89"/>
    <w:rsid w:val="00EA5763"/>
    <w:rsid w:val="00EA72D5"/>
    <w:rsid w:val="00EB5BDA"/>
    <w:rsid w:val="00ED698D"/>
    <w:rsid w:val="00EE536B"/>
    <w:rsid w:val="00EE5930"/>
    <w:rsid w:val="00EF1A20"/>
    <w:rsid w:val="00EF6DF9"/>
    <w:rsid w:val="00F03697"/>
    <w:rsid w:val="00F04632"/>
    <w:rsid w:val="00F141BB"/>
    <w:rsid w:val="00F148B2"/>
    <w:rsid w:val="00F179C1"/>
    <w:rsid w:val="00F2701B"/>
    <w:rsid w:val="00F27025"/>
    <w:rsid w:val="00F37DFE"/>
    <w:rsid w:val="00F46FB7"/>
    <w:rsid w:val="00F476A0"/>
    <w:rsid w:val="00F74649"/>
    <w:rsid w:val="00F979BE"/>
    <w:rsid w:val="00FB45F3"/>
    <w:rsid w:val="00FB46C0"/>
    <w:rsid w:val="00FC1E8D"/>
    <w:rsid w:val="00FC3540"/>
    <w:rsid w:val="00FC6B31"/>
    <w:rsid w:val="00FD057E"/>
    <w:rsid w:val="00FD7509"/>
    <w:rsid w:val="00FE2476"/>
    <w:rsid w:val="00FE50B8"/>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26195"/>
  <w15:docId w15:val="{0F7E16A9-0F07-46C9-B5D5-030E4FFD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styleId="Strong">
    <w:name w:val="Strong"/>
    <w:basedOn w:val="DefaultParagraphFont"/>
    <w:uiPriority w:val="22"/>
    <w:qFormat/>
    <w:rsid w:val="00B07702"/>
    <w:rPr>
      <w:b/>
      <w:bCs/>
    </w:rPr>
  </w:style>
  <w:style w:type="character" w:customStyle="1" w:styleId="apple-converted-space">
    <w:name w:val="apple-converted-space"/>
    <w:basedOn w:val="DefaultParagraphFont"/>
    <w:rsid w:val="00B07702"/>
  </w:style>
  <w:style w:type="character" w:customStyle="1" w:styleId="woj">
    <w:name w:val="woj"/>
    <w:basedOn w:val="DefaultParagraphFont"/>
    <w:rsid w:val="00D95B27"/>
  </w:style>
  <w:style w:type="character" w:customStyle="1" w:styleId="text">
    <w:name w:val="text"/>
    <w:basedOn w:val="DefaultParagraphFont"/>
    <w:rsid w:val="002D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1742">
      <w:bodyDiv w:val="1"/>
      <w:marLeft w:val="0"/>
      <w:marRight w:val="0"/>
      <w:marTop w:val="0"/>
      <w:marBottom w:val="0"/>
      <w:divBdr>
        <w:top w:val="none" w:sz="0" w:space="0" w:color="auto"/>
        <w:left w:val="none" w:sz="0" w:space="0" w:color="auto"/>
        <w:bottom w:val="none" w:sz="0" w:space="0" w:color="auto"/>
        <w:right w:val="none" w:sz="0" w:space="0" w:color="auto"/>
      </w:divBdr>
    </w:div>
    <w:div w:id="478306535">
      <w:bodyDiv w:val="1"/>
      <w:marLeft w:val="0"/>
      <w:marRight w:val="0"/>
      <w:marTop w:val="0"/>
      <w:marBottom w:val="0"/>
      <w:divBdr>
        <w:top w:val="none" w:sz="0" w:space="0" w:color="auto"/>
        <w:left w:val="none" w:sz="0" w:space="0" w:color="auto"/>
        <w:bottom w:val="none" w:sz="0" w:space="0" w:color="auto"/>
        <w:right w:val="none" w:sz="0" w:space="0" w:color="auto"/>
      </w:divBdr>
      <w:divsChild>
        <w:div w:id="601111884">
          <w:marLeft w:val="0"/>
          <w:marRight w:val="0"/>
          <w:marTop w:val="0"/>
          <w:marBottom w:val="0"/>
          <w:divBdr>
            <w:top w:val="none" w:sz="0" w:space="0" w:color="auto"/>
            <w:left w:val="none" w:sz="0" w:space="0" w:color="auto"/>
            <w:bottom w:val="none" w:sz="0" w:space="0" w:color="auto"/>
            <w:right w:val="none" w:sz="0" w:space="0" w:color="auto"/>
          </w:divBdr>
          <w:divsChild>
            <w:div w:id="740056995">
              <w:marLeft w:val="0"/>
              <w:marRight w:val="0"/>
              <w:marTop w:val="0"/>
              <w:marBottom w:val="0"/>
              <w:divBdr>
                <w:top w:val="none" w:sz="0" w:space="0" w:color="auto"/>
                <w:left w:val="none" w:sz="0" w:space="0" w:color="auto"/>
                <w:bottom w:val="none" w:sz="0" w:space="0" w:color="auto"/>
                <w:right w:val="none" w:sz="0" w:space="0" w:color="auto"/>
              </w:divBdr>
              <w:divsChild>
                <w:div w:id="314065349">
                  <w:marLeft w:val="0"/>
                  <w:marRight w:val="0"/>
                  <w:marTop w:val="0"/>
                  <w:marBottom w:val="0"/>
                  <w:divBdr>
                    <w:top w:val="none" w:sz="0" w:space="0" w:color="auto"/>
                    <w:left w:val="none" w:sz="0" w:space="0" w:color="auto"/>
                    <w:bottom w:val="none" w:sz="0" w:space="0" w:color="auto"/>
                    <w:right w:val="none" w:sz="0" w:space="0" w:color="auto"/>
                  </w:divBdr>
                  <w:divsChild>
                    <w:div w:id="79716485">
                      <w:marLeft w:val="0"/>
                      <w:marRight w:val="0"/>
                      <w:marTop w:val="0"/>
                      <w:marBottom w:val="0"/>
                      <w:divBdr>
                        <w:top w:val="none" w:sz="0" w:space="0" w:color="auto"/>
                        <w:left w:val="none" w:sz="0" w:space="0" w:color="auto"/>
                        <w:bottom w:val="none" w:sz="0" w:space="0" w:color="auto"/>
                        <w:right w:val="none" w:sz="0" w:space="0" w:color="auto"/>
                      </w:divBdr>
                      <w:divsChild>
                        <w:div w:id="977883629">
                          <w:marLeft w:val="0"/>
                          <w:marRight w:val="0"/>
                          <w:marTop w:val="0"/>
                          <w:marBottom w:val="0"/>
                          <w:divBdr>
                            <w:top w:val="none" w:sz="0" w:space="0" w:color="auto"/>
                            <w:left w:val="none" w:sz="0" w:space="0" w:color="auto"/>
                            <w:bottom w:val="none" w:sz="0" w:space="0" w:color="auto"/>
                            <w:right w:val="none" w:sz="0" w:space="0" w:color="auto"/>
                          </w:divBdr>
                          <w:divsChild>
                            <w:div w:id="56166982">
                              <w:marLeft w:val="0"/>
                              <w:marRight w:val="0"/>
                              <w:marTop w:val="0"/>
                              <w:marBottom w:val="0"/>
                              <w:divBdr>
                                <w:top w:val="none" w:sz="0" w:space="0" w:color="auto"/>
                                <w:left w:val="none" w:sz="0" w:space="0" w:color="auto"/>
                                <w:bottom w:val="none" w:sz="0" w:space="0" w:color="auto"/>
                                <w:right w:val="none" w:sz="0" w:space="0" w:color="auto"/>
                              </w:divBdr>
                              <w:divsChild>
                                <w:div w:id="182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613173094">
      <w:bodyDiv w:val="1"/>
      <w:marLeft w:val="0"/>
      <w:marRight w:val="0"/>
      <w:marTop w:val="0"/>
      <w:marBottom w:val="0"/>
      <w:divBdr>
        <w:top w:val="none" w:sz="0" w:space="0" w:color="auto"/>
        <w:left w:val="none" w:sz="0" w:space="0" w:color="auto"/>
        <w:bottom w:val="none" w:sz="0" w:space="0" w:color="auto"/>
        <w:right w:val="none" w:sz="0" w:space="0" w:color="auto"/>
      </w:divBdr>
    </w:div>
    <w:div w:id="699551521">
      <w:bodyDiv w:val="1"/>
      <w:marLeft w:val="0"/>
      <w:marRight w:val="0"/>
      <w:marTop w:val="0"/>
      <w:marBottom w:val="0"/>
      <w:divBdr>
        <w:top w:val="none" w:sz="0" w:space="0" w:color="auto"/>
        <w:left w:val="none" w:sz="0" w:space="0" w:color="auto"/>
        <w:bottom w:val="none" w:sz="0" w:space="0" w:color="auto"/>
        <w:right w:val="none" w:sz="0" w:space="0" w:color="auto"/>
      </w:divBdr>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790630544">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699291">
      <w:bodyDiv w:val="1"/>
      <w:marLeft w:val="0"/>
      <w:marRight w:val="0"/>
      <w:marTop w:val="0"/>
      <w:marBottom w:val="0"/>
      <w:divBdr>
        <w:top w:val="none" w:sz="0" w:space="0" w:color="auto"/>
        <w:left w:val="none" w:sz="0" w:space="0" w:color="auto"/>
        <w:bottom w:val="none" w:sz="0" w:space="0" w:color="auto"/>
        <w:right w:val="none" w:sz="0" w:space="0" w:color="auto"/>
      </w:divBdr>
      <w:divsChild>
        <w:div w:id="334655414">
          <w:marLeft w:val="0"/>
          <w:marRight w:val="0"/>
          <w:marTop w:val="0"/>
          <w:marBottom w:val="0"/>
          <w:divBdr>
            <w:top w:val="none" w:sz="0" w:space="0" w:color="auto"/>
            <w:left w:val="none" w:sz="0" w:space="0" w:color="auto"/>
            <w:bottom w:val="none" w:sz="0" w:space="0" w:color="auto"/>
            <w:right w:val="none" w:sz="0" w:space="0" w:color="auto"/>
          </w:divBdr>
        </w:div>
        <w:div w:id="868949459">
          <w:marLeft w:val="0"/>
          <w:marRight w:val="0"/>
          <w:marTop w:val="0"/>
          <w:marBottom w:val="0"/>
          <w:divBdr>
            <w:top w:val="none" w:sz="0" w:space="0" w:color="auto"/>
            <w:left w:val="none" w:sz="0" w:space="0" w:color="auto"/>
            <w:bottom w:val="none" w:sz="0" w:space="0" w:color="auto"/>
            <w:right w:val="none" w:sz="0" w:space="0" w:color="auto"/>
          </w:divBdr>
        </w:div>
        <w:div w:id="934291906">
          <w:marLeft w:val="0"/>
          <w:marRight w:val="0"/>
          <w:marTop w:val="0"/>
          <w:marBottom w:val="0"/>
          <w:divBdr>
            <w:top w:val="none" w:sz="0" w:space="0" w:color="auto"/>
            <w:left w:val="none" w:sz="0" w:space="0" w:color="auto"/>
            <w:bottom w:val="none" w:sz="0" w:space="0" w:color="auto"/>
            <w:right w:val="none" w:sz="0" w:space="0" w:color="auto"/>
          </w:divBdr>
        </w:div>
        <w:div w:id="449513264">
          <w:marLeft w:val="0"/>
          <w:marRight w:val="0"/>
          <w:marTop w:val="75"/>
          <w:marBottom w:val="0"/>
          <w:divBdr>
            <w:top w:val="none" w:sz="0" w:space="0" w:color="auto"/>
            <w:left w:val="none" w:sz="0" w:space="0" w:color="auto"/>
            <w:bottom w:val="single" w:sz="6" w:space="0" w:color="000000"/>
            <w:right w:val="none" w:sz="0" w:space="0" w:color="auto"/>
          </w:divBdr>
        </w:div>
      </w:divsChild>
    </w:div>
    <w:div w:id="944651451">
      <w:bodyDiv w:val="1"/>
      <w:marLeft w:val="0"/>
      <w:marRight w:val="0"/>
      <w:marTop w:val="0"/>
      <w:marBottom w:val="0"/>
      <w:divBdr>
        <w:top w:val="none" w:sz="0" w:space="0" w:color="auto"/>
        <w:left w:val="none" w:sz="0" w:space="0" w:color="auto"/>
        <w:bottom w:val="none" w:sz="0" w:space="0" w:color="auto"/>
        <w:right w:val="none" w:sz="0" w:space="0" w:color="auto"/>
      </w:divBdr>
    </w:div>
    <w:div w:id="968243488">
      <w:bodyDiv w:val="1"/>
      <w:marLeft w:val="0"/>
      <w:marRight w:val="0"/>
      <w:marTop w:val="0"/>
      <w:marBottom w:val="0"/>
      <w:divBdr>
        <w:top w:val="none" w:sz="0" w:space="0" w:color="auto"/>
        <w:left w:val="none" w:sz="0" w:space="0" w:color="auto"/>
        <w:bottom w:val="none" w:sz="0" w:space="0" w:color="auto"/>
        <w:right w:val="none" w:sz="0" w:space="0" w:color="auto"/>
      </w:divBdr>
      <w:divsChild>
        <w:div w:id="552427715">
          <w:marLeft w:val="0"/>
          <w:marRight w:val="0"/>
          <w:marTop w:val="0"/>
          <w:marBottom w:val="0"/>
          <w:divBdr>
            <w:top w:val="none" w:sz="0" w:space="0" w:color="auto"/>
            <w:left w:val="none" w:sz="0" w:space="0" w:color="auto"/>
            <w:bottom w:val="none" w:sz="0" w:space="0" w:color="auto"/>
            <w:right w:val="none" w:sz="0" w:space="0" w:color="auto"/>
          </w:divBdr>
          <w:divsChild>
            <w:div w:id="1112629783">
              <w:marLeft w:val="0"/>
              <w:marRight w:val="0"/>
              <w:marTop w:val="0"/>
              <w:marBottom w:val="0"/>
              <w:divBdr>
                <w:top w:val="none" w:sz="0" w:space="0" w:color="auto"/>
                <w:left w:val="none" w:sz="0" w:space="0" w:color="auto"/>
                <w:bottom w:val="none" w:sz="0" w:space="0" w:color="auto"/>
                <w:right w:val="none" w:sz="0" w:space="0" w:color="auto"/>
              </w:divBdr>
              <w:divsChild>
                <w:div w:id="1002392166">
                  <w:marLeft w:val="0"/>
                  <w:marRight w:val="0"/>
                  <w:marTop w:val="0"/>
                  <w:marBottom w:val="0"/>
                  <w:divBdr>
                    <w:top w:val="none" w:sz="0" w:space="0" w:color="auto"/>
                    <w:left w:val="none" w:sz="0" w:space="0" w:color="auto"/>
                    <w:bottom w:val="none" w:sz="0" w:space="0" w:color="auto"/>
                    <w:right w:val="none" w:sz="0" w:space="0" w:color="auto"/>
                  </w:divBdr>
                  <w:divsChild>
                    <w:div w:id="677191734">
                      <w:marLeft w:val="0"/>
                      <w:marRight w:val="0"/>
                      <w:marTop w:val="0"/>
                      <w:marBottom w:val="0"/>
                      <w:divBdr>
                        <w:top w:val="none" w:sz="0" w:space="0" w:color="auto"/>
                        <w:left w:val="none" w:sz="0" w:space="0" w:color="auto"/>
                        <w:bottom w:val="none" w:sz="0" w:space="0" w:color="auto"/>
                        <w:right w:val="none" w:sz="0" w:space="0" w:color="auto"/>
                      </w:divBdr>
                      <w:divsChild>
                        <w:div w:id="543368042">
                          <w:marLeft w:val="0"/>
                          <w:marRight w:val="0"/>
                          <w:marTop w:val="0"/>
                          <w:marBottom w:val="0"/>
                          <w:divBdr>
                            <w:top w:val="none" w:sz="0" w:space="0" w:color="auto"/>
                            <w:left w:val="none" w:sz="0" w:space="0" w:color="auto"/>
                            <w:bottom w:val="none" w:sz="0" w:space="0" w:color="auto"/>
                            <w:right w:val="none" w:sz="0" w:space="0" w:color="auto"/>
                          </w:divBdr>
                          <w:divsChild>
                            <w:div w:id="1795253199">
                              <w:marLeft w:val="0"/>
                              <w:marRight w:val="0"/>
                              <w:marTop w:val="0"/>
                              <w:marBottom w:val="0"/>
                              <w:divBdr>
                                <w:top w:val="none" w:sz="0" w:space="0" w:color="auto"/>
                                <w:left w:val="none" w:sz="0" w:space="0" w:color="auto"/>
                                <w:bottom w:val="none" w:sz="0" w:space="0" w:color="auto"/>
                                <w:right w:val="none" w:sz="0" w:space="0" w:color="auto"/>
                              </w:divBdr>
                              <w:divsChild>
                                <w:div w:id="2100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483273">
      <w:bodyDiv w:val="1"/>
      <w:marLeft w:val="0"/>
      <w:marRight w:val="0"/>
      <w:marTop w:val="0"/>
      <w:marBottom w:val="0"/>
      <w:divBdr>
        <w:top w:val="none" w:sz="0" w:space="0" w:color="auto"/>
        <w:left w:val="none" w:sz="0" w:space="0" w:color="auto"/>
        <w:bottom w:val="none" w:sz="0" w:space="0" w:color="auto"/>
        <w:right w:val="none" w:sz="0" w:space="0" w:color="auto"/>
      </w:divBdr>
      <w:divsChild>
        <w:div w:id="591624322">
          <w:marLeft w:val="0"/>
          <w:marRight w:val="0"/>
          <w:marTop w:val="0"/>
          <w:marBottom w:val="0"/>
          <w:divBdr>
            <w:top w:val="none" w:sz="0" w:space="0" w:color="auto"/>
            <w:left w:val="none" w:sz="0" w:space="0" w:color="auto"/>
            <w:bottom w:val="none" w:sz="0" w:space="0" w:color="auto"/>
            <w:right w:val="none" w:sz="0" w:space="0" w:color="auto"/>
          </w:divBdr>
          <w:divsChild>
            <w:div w:id="1331441825">
              <w:marLeft w:val="0"/>
              <w:marRight w:val="0"/>
              <w:marTop w:val="0"/>
              <w:marBottom w:val="0"/>
              <w:divBdr>
                <w:top w:val="none" w:sz="0" w:space="0" w:color="auto"/>
                <w:left w:val="none" w:sz="0" w:space="0" w:color="auto"/>
                <w:bottom w:val="none" w:sz="0" w:space="0" w:color="auto"/>
                <w:right w:val="none" w:sz="0" w:space="0" w:color="auto"/>
              </w:divBdr>
            </w:div>
            <w:div w:id="1818717503">
              <w:marLeft w:val="0"/>
              <w:marRight w:val="0"/>
              <w:marTop w:val="0"/>
              <w:marBottom w:val="0"/>
              <w:divBdr>
                <w:top w:val="none" w:sz="0" w:space="0" w:color="auto"/>
                <w:left w:val="none" w:sz="0" w:space="0" w:color="auto"/>
                <w:bottom w:val="none" w:sz="0" w:space="0" w:color="auto"/>
                <w:right w:val="none" w:sz="0" w:space="0" w:color="auto"/>
              </w:divBdr>
              <w:divsChild>
                <w:div w:id="15962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2194">
      <w:bodyDiv w:val="1"/>
      <w:marLeft w:val="0"/>
      <w:marRight w:val="0"/>
      <w:marTop w:val="0"/>
      <w:marBottom w:val="0"/>
      <w:divBdr>
        <w:top w:val="none" w:sz="0" w:space="0" w:color="auto"/>
        <w:left w:val="none" w:sz="0" w:space="0" w:color="auto"/>
        <w:bottom w:val="none" w:sz="0" w:space="0" w:color="auto"/>
        <w:right w:val="none" w:sz="0" w:space="0" w:color="auto"/>
      </w:divBdr>
    </w:div>
    <w:div w:id="1019157850">
      <w:bodyDiv w:val="1"/>
      <w:marLeft w:val="0"/>
      <w:marRight w:val="0"/>
      <w:marTop w:val="0"/>
      <w:marBottom w:val="0"/>
      <w:divBdr>
        <w:top w:val="none" w:sz="0" w:space="0" w:color="auto"/>
        <w:left w:val="none" w:sz="0" w:space="0" w:color="auto"/>
        <w:bottom w:val="none" w:sz="0" w:space="0" w:color="auto"/>
        <w:right w:val="none" w:sz="0" w:space="0" w:color="auto"/>
      </w:divBdr>
      <w:divsChild>
        <w:div w:id="1176530356">
          <w:marLeft w:val="0"/>
          <w:marRight w:val="0"/>
          <w:marTop w:val="0"/>
          <w:marBottom w:val="0"/>
          <w:divBdr>
            <w:top w:val="none" w:sz="0" w:space="0" w:color="auto"/>
            <w:left w:val="none" w:sz="0" w:space="0" w:color="auto"/>
            <w:bottom w:val="none" w:sz="0" w:space="0" w:color="auto"/>
            <w:right w:val="none" w:sz="0" w:space="0" w:color="auto"/>
          </w:divBdr>
          <w:divsChild>
            <w:div w:id="884760324">
              <w:marLeft w:val="0"/>
              <w:marRight w:val="0"/>
              <w:marTop w:val="0"/>
              <w:marBottom w:val="0"/>
              <w:divBdr>
                <w:top w:val="none" w:sz="0" w:space="0" w:color="auto"/>
                <w:left w:val="none" w:sz="0" w:space="0" w:color="auto"/>
                <w:bottom w:val="none" w:sz="0" w:space="0" w:color="auto"/>
                <w:right w:val="none" w:sz="0" w:space="0" w:color="auto"/>
              </w:divBdr>
              <w:divsChild>
                <w:div w:id="637803787">
                  <w:marLeft w:val="0"/>
                  <w:marRight w:val="0"/>
                  <w:marTop w:val="0"/>
                  <w:marBottom w:val="0"/>
                  <w:divBdr>
                    <w:top w:val="none" w:sz="0" w:space="0" w:color="auto"/>
                    <w:left w:val="none" w:sz="0" w:space="0" w:color="auto"/>
                    <w:bottom w:val="none" w:sz="0" w:space="0" w:color="auto"/>
                    <w:right w:val="none" w:sz="0" w:space="0" w:color="auto"/>
                  </w:divBdr>
                  <w:divsChild>
                    <w:div w:id="18355456">
                      <w:marLeft w:val="0"/>
                      <w:marRight w:val="0"/>
                      <w:marTop w:val="0"/>
                      <w:marBottom w:val="0"/>
                      <w:divBdr>
                        <w:top w:val="none" w:sz="0" w:space="0" w:color="auto"/>
                        <w:left w:val="none" w:sz="0" w:space="0" w:color="auto"/>
                        <w:bottom w:val="none" w:sz="0" w:space="0" w:color="auto"/>
                        <w:right w:val="none" w:sz="0" w:space="0" w:color="auto"/>
                      </w:divBdr>
                      <w:divsChild>
                        <w:div w:id="544373425">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394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3959">
      <w:bodyDiv w:val="1"/>
      <w:marLeft w:val="0"/>
      <w:marRight w:val="0"/>
      <w:marTop w:val="0"/>
      <w:marBottom w:val="0"/>
      <w:divBdr>
        <w:top w:val="none" w:sz="0" w:space="0" w:color="auto"/>
        <w:left w:val="none" w:sz="0" w:space="0" w:color="auto"/>
        <w:bottom w:val="none" w:sz="0" w:space="0" w:color="auto"/>
        <w:right w:val="none" w:sz="0" w:space="0" w:color="auto"/>
      </w:divBdr>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81488">
      <w:bodyDiv w:val="1"/>
      <w:marLeft w:val="0"/>
      <w:marRight w:val="0"/>
      <w:marTop w:val="0"/>
      <w:marBottom w:val="0"/>
      <w:divBdr>
        <w:top w:val="none" w:sz="0" w:space="0" w:color="auto"/>
        <w:left w:val="none" w:sz="0" w:space="0" w:color="auto"/>
        <w:bottom w:val="none" w:sz="0" w:space="0" w:color="auto"/>
        <w:right w:val="none" w:sz="0" w:space="0" w:color="auto"/>
      </w:divBdr>
    </w:div>
    <w:div w:id="1332366692">
      <w:bodyDiv w:val="1"/>
      <w:marLeft w:val="0"/>
      <w:marRight w:val="0"/>
      <w:marTop w:val="0"/>
      <w:marBottom w:val="0"/>
      <w:divBdr>
        <w:top w:val="none" w:sz="0" w:space="0" w:color="auto"/>
        <w:left w:val="none" w:sz="0" w:space="0" w:color="auto"/>
        <w:bottom w:val="none" w:sz="0" w:space="0" w:color="auto"/>
        <w:right w:val="none" w:sz="0" w:space="0" w:color="auto"/>
      </w:divBdr>
    </w:div>
    <w:div w:id="1425951264">
      <w:bodyDiv w:val="1"/>
      <w:marLeft w:val="0"/>
      <w:marRight w:val="0"/>
      <w:marTop w:val="0"/>
      <w:marBottom w:val="0"/>
      <w:divBdr>
        <w:top w:val="none" w:sz="0" w:space="0" w:color="auto"/>
        <w:left w:val="none" w:sz="0" w:space="0" w:color="auto"/>
        <w:bottom w:val="none" w:sz="0" w:space="0" w:color="auto"/>
        <w:right w:val="none" w:sz="0" w:space="0" w:color="auto"/>
      </w:divBdr>
    </w:div>
    <w:div w:id="1479881548">
      <w:bodyDiv w:val="1"/>
      <w:marLeft w:val="0"/>
      <w:marRight w:val="0"/>
      <w:marTop w:val="0"/>
      <w:marBottom w:val="0"/>
      <w:divBdr>
        <w:top w:val="none" w:sz="0" w:space="0" w:color="auto"/>
        <w:left w:val="none" w:sz="0" w:space="0" w:color="auto"/>
        <w:bottom w:val="none" w:sz="0" w:space="0" w:color="auto"/>
        <w:right w:val="none" w:sz="0" w:space="0" w:color="auto"/>
      </w:divBdr>
    </w:div>
    <w:div w:id="1580090116">
      <w:bodyDiv w:val="1"/>
      <w:marLeft w:val="0"/>
      <w:marRight w:val="0"/>
      <w:marTop w:val="0"/>
      <w:marBottom w:val="0"/>
      <w:divBdr>
        <w:top w:val="none" w:sz="0" w:space="0" w:color="auto"/>
        <w:left w:val="none" w:sz="0" w:space="0" w:color="auto"/>
        <w:bottom w:val="none" w:sz="0" w:space="0" w:color="auto"/>
        <w:right w:val="none" w:sz="0" w:space="0" w:color="auto"/>
      </w:divBdr>
    </w:div>
    <w:div w:id="1880242402">
      <w:bodyDiv w:val="1"/>
      <w:marLeft w:val="0"/>
      <w:marRight w:val="0"/>
      <w:marTop w:val="0"/>
      <w:marBottom w:val="0"/>
      <w:divBdr>
        <w:top w:val="none" w:sz="0" w:space="0" w:color="auto"/>
        <w:left w:val="none" w:sz="0" w:space="0" w:color="auto"/>
        <w:bottom w:val="none" w:sz="0" w:space="0" w:color="auto"/>
        <w:right w:val="none" w:sz="0" w:space="0" w:color="auto"/>
      </w:divBdr>
    </w:div>
    <w:div w:id="1904483933">
      <w:bodyDiv w:val="1"/>
      <w:marLeft w:val="0"/>
      <w:marRight w:val="0"/>
      <w:marTop w:val="0"/>
      <w:marBottom w:val="0"/>
      <w:divBdr>
        <w:top w:val="none" w:sz="0" w:space="0" w:color="auto"/>
        <w:left w:val="none" w:sz="0" w:space="0" w:color="auto"/>
        <w:bottom w:val="none" w:sz="0" w:space="0" w:color="auto"/>
        <w:right w:val="none" w:sz="0" w:space="0" w:color="auto"/>
      </w:divBdr>
      <w:divsChild>
        <w:div w:id="767845499">
          <w:marLeft w:val="0"/>
          <w:marRight w:val="0"/>
          <w:marTop w:val="0"/>
          <w:marBottom w:val="0"/>
          <w:divBdr>
            <w:top w:val="none" w:sz="0" w:space="0" w:color="auto"/>
            <w:left w:val="none" w:sz="0" w:space="0" w:color="auto"/>
            <w:bottom w:val="none" w:sz="0" w:space="0" w:color="auto"/>
            <w:right w:val="none" w:sz="0" w:space="0" w:color="auto"/>
          </w:divBdr>
          <w:divsChild>
            <w:div w:id="502280216">
              <w:marLeft w:val="0"/>
              <w:marRight w:val="0"/>
              <w:marTop w:val="0"/>
              <w:marBottom w:val="0"/>
              <w:divBdr>
                <w:top w:val="none" w:sz="0" w:space="0" w:color="auto"/>
                <w:left w:val="none" w:sz="0" w:space="0" w:color="auto"/>
                <w:bottom w:val="none" w:sz="0" w:space="0" w:color="auto"/>
                <w:right w:val="none" w:sz="0" w:space="0" w:color="auto"/>
              </w:divBdr>
              <w:divsChild>
                <w:div w:id="816994721">
                  <w:marLeft w:val="0"/>
                  <w:marRight w:val="0"/>
                  <w:marTop w:val="0"/>
                  <w:marBottom w:val="0"/>
                  <w:divBdr>
                    <w:top w:val="none" w:sz="0" w:space="0" w:color="auto"/>
                    <w:left w:val="none" w:sz="0" w:space="0" w:color="auto"/>
                    <w:bottom w:val="none" w:sz="0" w:space="0" w:color="auto"/>
                    <w:right w:val="none" w:sz="0" w:space="0" w:color="auto"/>
                  </w:divBdr>
                  <w:divsChild>
                    <w:div w:id="1079792124">
                      <w:marLeft w:val="0"/>
                      <w:marRight w:val="0"/>
                      <w:marTop w:val="0"/>
                      <w:marBottom w:val="0"/>
                      <w:divBdr>
                        <w:top w:val="none" w:sz="0" w:space="0" w:color="auto"/>
                        <w:left w:val="none" w:sz="0" w:space="0" w:color="auto"/>
                        <w:bottom w:val="none" w:sz="0" w:space="0" w:color="auto"/>
                        <w:right w:val="none" w:sz="0" w:space="0" w:color="auto"/>
                      </w:divBdr>
                      <w:divsChild>
                        <w:div w:id="975572935">
                          <w:marLeft w:val="0"/>
                          <w:marRight w:val="0"/>
                          <w:marTop w:val="0"/>
                          <w:marBottom w:val="0"/>
                          <w:divBdr>
                            <w:top w:val="none" w:sz="0" w:space="0" w:color="auto"/>
                            <w:left w:val="none" w:sz="0" w:space="0" w:color="auto"/>
                            <w:bottom w:val="none" w:sz="0" w:space="0" w:color="auto"/>
                            <w:right w:val="none" w:sz="0" w:space="0" w:color="auto"/>
                          </w:divBdr>
                          <w:divsChild>
                            <w:div w:id="1650747234">
                              <w:marLeft w:val="0"/>
                              <w:marRight w:val="0"/>
                              <w:marTop w:val="0"/>
                              <w:marBottom w:val="0"/>
                              <w:divBdr>
                                <w:top w:val="none" w:sz="0" w:space="0" w:color="auto"/>
                                <w:left w:val="none" w:sz="0" w:space="0" w:color="auto"/>
                                <w:bottom w:val="none" w:sz="0" w:space="0" w:color="auto"/>
                                <w:right w:val="none" w:sz="0" w:space="0" w:color="auto"/>
                              </w:divBdr>
                              <w:divsChild>
                                <w:div w:id="1032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88609">
      <w:bodyDiv w:val="1"/>
      <w:marLeft w:val="0"/>
      <w:marRight w:val="0"/>
      <w:marTop w:val="0"/>
      <w:marBottom w:val="0"/>
      <w:divBdr>
        <w:top w:val="none" w:sz="0" w:space="0" w:color="auto"/>
        <w:left w:val="none" w:sz="0" w:space="0" w:color="auto"/>
        <w:bottom w:val="none" w:sz="0" w:space="0" w:color="auto"/>
        <w:right w:val="none" w:sz="0" w:space="0" w:color="auto"/>
      </w:divBdr>
    </w:div>
    <w:div w:id="2143427809">
      <w:bodyDiv w:val="1"/>
      <w:marLeft w:val="0"/>
      <w:marRight w:val="0"/>
      <w:marTop w:val="0"/>
      <w:marBottom w:val="0"/>
      <w:divBdr>
        <w:top w:val="none" w:sz="0" w:space="0" w:color="auto"/>
        <w:left w:val="none" w:sz="0" w:space="0" w:color="auto"/>
        <w:bottom w:val="none" w:sz="0" w:space="0" w:color="auto"/>
        <w:right w:val="none" w:sz="0" w:space="0" w:color="auto"/>
      </w:divBdr>
      <w:divsChild>
        <w:div w:id="1115490378">
          <w:marLeft w:val="0"/>
          <w:marRight w:val="0"/>
          <w:marTop w:val="0"/>
          <w:marBottom w:val="0"/>
          <w:divBdr>
            <w:top w:val="none" w:sz="0" w:space="0" w:color="auto"/>
            <w:left w:val="none" w:sz="0" w:space="0" w:color="auto"/>
            <w:bottom w:val="none" w:sz="0" w:space="0" w:color="auto"/>
            <w:right w:val="none" w:sz="0" w:space="0" w:color="auto"/>
          </w:divBdr>
          <w:divsChild>
            <w:div w:id="2062367329">
              <w:marLeft w:val="0"/>
              <w:marRight w:val="0"/>
              <w:marTop w:val="0"/>
              <w:marBottom w:val="0"/>
              <w:divBdr>
                <w:top w:val="none" w:sz="0" w:space="0" w:color="auto"/>
                <w:left w:val="none" w:sz="0" w:space="0" w:color="auto"/>
                <w:bottom w:val="none" w:sz="0" w:space="0" w:color="auto"/>
                <w:right w:val="none" w:sz="0" w:space="0" w:color="auto"/>
              </w:divBdr>
              <w:divsChild>
                <w:div w:id="715928082">
                  <w:marLeft w:val="0"/>
                  <w:marRight w:val="0"/>
                  <w:marTop w:val="0"/>
                  <w:marBottom w:val="0"/>
                  <w:divBdr>
                    <w:top w:val="none" w:sz="0" w:space="0" w:color="auto"/>
                    <w:left w:val="none" w:sz="0" w:space="0" w:color="auto"/>
                    <w:bottom w:val="none" w:sz="0" w:space="0" w:color="auto"/>
                    <w:right w:val="none" w:sz="0" w:space="0" w:color="auto"/>
                  </w:divBdr>
                  <w:divsChild>
                    <w:div w:id="441611060">
                      <w:marLeft w:val="0"/>
                      <w:marRight w:val="0"/>
                      <w:marTop w:val="0"/>
                      <w:marBottom w:val="0"/>
                      <w:divBdr>
                        <w:top w:val="none" w:sz="0" w:space="0" w:color="auto"/>
                        <w:left w:val="none" w:sz="0" w:space="0" w:color="auto"/>
                        <w:bottom w:val="none" w:sz="0" w:space="0" w:color="auto"/>
                        <w:right w:val="none" w:sz="0" w:space="0" w:color="auto"/>
                      </w:divBdr>
                      <w:divsChild>
                        <w:div w:id="1435979769">
                          <w:marLeft w:val="0"/>
                          <w:marRight w:val="0"/>
                          <w:marTop w:val="0"/>
                          <w:marBottom w:val="0"/>
                          <w:divBdr>
                            <w:top w:val="none" w:sz="0" w:space="0" w:color="auto"/>
                            <w:left w:val="none" w:sz="0" w:space="0" w:color="auto"/>
                            <w:bottom w:val="none" w:sz="0" w:space="0" w:color="auto"/>
                            <w:right w:val="none" w:sz="0" w:space="0" w:color="auto"/>
                          </w:divBdr>
                          <w:divsChild>
                            <w:div w:id="1339579167">
                              <w:marLeft w:val="0"/>
                              <w:marRight w:val="0"/>
                              <w:marTop w:val="0"/>
                              <w:marBottom w:val="0"/>
                              <w:divBdr>
                                <w:top w:val="none" w:sz="0" w:space="0" w:color="auto"/>
                                <w:left w:val="none" w:sz="0" w:space="0" w:color="auto"/>
                                <w:bottom w:val="none" w:sz="0" w:space="0" w:color="auto"/>
                                <w:right w:val="none" w:sz="0" w:space="0" w:color="auto"/>
                              </w:divBdr>
                              <w:divsChild>
                                <w:div w:id="3612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guide.org/topical/hell.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vistachurchofchrist.org/LVSermons/IfIDontPreachOnHell.htm" TargetMode="External"/><Relationship Id="rId4" Type="http://schemas.openxmlformats.org/officeDocument/2006/relationships/settings" Target="settings.xml"/><Relationship Id="rId9" Type="http://schemas.openxmlformats.org/officeDocument/2006/relationships/hyperlink" Target="http://lavistachurchofchrist.org/LVSermons/DoesHellEx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162397-04B5-4E48-80B6-CCC71BAFB00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81F5-BC20-4349-8576-8EB80051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202</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Reasons to Serve the Lord - Hell</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Serve the Lord - Hell</dc:title>
  <dc:creator>Brian Andrews</dc:creator>
  <cp:keywords>Sermon;Hell</cp:keywords>
  <cp:lastModifiedBy>Brian Andrews</cp:lastModifiedBy>
  <cp:revision>6</cp:revision>
  <cp:lastPrinted>2014-08-03T13:01:00Z</cp:lastPrinted>
  <dcterms:created xsi:type="dcterms:W3CDTF">2014-08-03T10:14:00Z</dcterms:created>
  <dcterms:modified xsi:type="dcterms:W3CDTF">2014-08-03T13:34:00Z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