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BC" w:rsidRDefault="009C2DBC" w:rsidP="00D06A92">
      <w:pPr>
        <w:spacing w:after="0" w:line="240" w:lineRule="auto"/>
        <w:rPr>
          <w:rFonts w:ascii="Calibri" w:hAnsi="Calibri" w:cs="Arial"/>
          <w:b/>
          <w:sz w:val="28"/>
          <w:szCs w:val="28"/>
        </w:rPr>
      </w:pPr>
      <w:r w:rsidRPr="00AC36FE">
        <w:rPr>
          <w:b/>
          <w:noProof/>
          <w:sz w:val="24"/>
        </w:rPr>
        <mc:AlternateContent>
          <mc:Choice Requires="wps">
            <w:drawing>
              <wp:anchor distT="0" distB="0" distL="114300" distR="114300" simplePos="0" relativeHeight="251659264" behindDoc="0" locked="0" layoutInCell="1" allowOverlap="1" wp14:anchorId="7C83F22C" wp14:editId="6CEE79B8">
                <wp:simplePos x="0" y="0"/>
                <wp:positionH relativeFrom="margin">
                  <wp:posOffset>-24130</wp:posOffset>
                </wp:positionH>
                <wp:positionV relativeFrom="margin">
                  <wp:posOffset>156845</wp:posOffset>
                </wp:positionV>
                <wp:extent cx="61341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76375"/>
                        </a:xfrm>
                        <a:prstGeom prst="rect">
                          <a:avLst/>
                        </a:prstGeom>
                        <a:solidFill>
                          <a:srgbClr val="FFFFFF"/>
                        </a:solidFill>
                        <a:ln w="9525">
                          <a:solidFill>
                            <a:srgbClr val="000000"/>
                          </a:solidFill>
                          <a:miter lim="800000"/>
                          <a:headEnd/>
                          <a:tailEnd/>
                        </a:ln>
                      </wps:spPr>
                      <wps:txb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5"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6"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7"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8"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9"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10"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11"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12"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13"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14"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15"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pt;margin-top:12.35pt;width:483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">
                <v:textbox>
                  <w:txbxContent>
                    <w:p w:rsidR="009C2DBC" w:rsidRPr="00690F14" w:rsidRDefault="009C2DBC" w:rsidP="009C2DBC">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16"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17"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18"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19"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20"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21"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22"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23"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24"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25"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26"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v:textbox>
                <w10:wrap type="square" anchorx="margin" anchory="margin"/>
              </v:shape>
            </w:pict>
          </mc:Fallback>
        </mc:AlternateContent>
      </w: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9C2DBC" w:rsidRDefault="009C2DBC" w:rsidP="00D06A92">
      <w:pPr>
        <w:spacing w:after="0" w:line="240" w:lineRule="auto"/>
        <w:rPr>
          <w:rFonts w:ascii="Calibri" w:hAnsi="Calibri" w:cs="Arial"/>
          <w:b/>
          <w:sz w:val="28"/>
          <w:szCs w:val="28"/>
        </w:rPr>
      </w:pPr>
    </w:p>
    <w:p w:rsidR="00AC3D5C" w:rsidRPr="00AC3D5C" w:rsidRDefault="00AC3D5C" w:rsidP="00AC3D5C">
      <w:pPr>
        <w:spacing w:after="0" w:line="240" w:lineRule="auto"/>
        <w:rPr>
          <w:rFonts w:ascii="Calibri" w:hAnsi="Calibri" w:cs="Arial"/>
          <w:b/>
          <w:color w:val="000000"/>
          <w:sz w:val="28"/>
          <w:shd w:val="clear" w:color="auto" w:fill="FFFFFF"/>
        </w:rPr>
      </w:pPr>
      <w:r w:rsidRPr="00AC3D5C">
        <w:rPr>
          <w:rFonts w:ascii="Calibri" w:hAnsi="Calibri" w:cs="Arial"/>
          <w:b/>
          <w:color w:val="000000"/>
          <w:sz w:val="28"/>
          <w:shd w:val="clear" w:color="auto" w:fill="FFFFFF"/>
        </w:rPr>
        <w:t>Humility; Humbling Ourselves to God!</w:t>
      </w:r>
    </w:p>
    <w:p w:rsidR="00113F0D" w:rsidRDefault="00113F0D" w:rsidP="00AC3D5C">
      <w:pPr>
        <w:spacing w:after="0" w:line="240" w:lineRule="auto"/>
        <w:rPr>
          <w:rFonts w:ascii="Calibri" w:hAnsi="Calibri" w:cs="Arial"/>
          <w:color w:val="000000"/>
          <w:u w:val="single"/>
          <w:shd w:val="clear" w:color="auto" w:fill="FFFFFF"/>
        </w:rPr>
      </w:pPr>
    </w:p>
    <w:p w:rsidR="00AC3D5C" w:rsidRPr="00385D58" w:rsidRDefault="00AC3D5C" w:rsidP="00AC3D5C">
      <w:pPr>
        <w:spacing w:after="0" w:line="240" w:lineRule="auto"/>
        <w:rPr>
          <w:rFonts w:ascii="Calibri" w:hAnsi="Calibri" w:cs="Arial"/>
          <w:color w:val="000000"/>
          <w:u w:val="single"/>
          <w:shd w:val="clear" w:color="auto" w:fill="FFFFFF"/>
        </w:rPr>
      </w:pPr>
      <w:r w:rsidRPr="00385D58">
        <w:rPr>
          <w:rFonts w:ascii="Calibri" w:hAnsi="Calibri" w:cs="Arial"/>
          <w:color w:val="000000"/>
          <w:u w:val="single"/>
          <w:shd w:val="clear" w:color="auto" w:fill="FFFFFF"/>
        </w:rPr>
        <w:t xml:space="preserve">Humility </w:t>
      </w:r>
      <w:r w:rsidR="00385D58" w:rsidRPr="00385D58">
        <w:rPr>
          <w:rFonts w:ascii="Calibri" w:hAnsi="Calibri" w:cs="Arial"/>
          <w:color w:val="000000"/>
          <w:u w:val="single"/>
          <w:shd w:val="clear" w:color="auto" w:fill="FFFFFF"/>
        </w:rPr>
        <w:t xml:space="preserve">in the New Testament </w:t>
      </w:r>
      <w:r w:rsidRPr="00385D58">
        <w:rPr>
          <w:rFonts w:ascii="Calibri" w:hAnsi="Calibri" w:cs="Arial"/>
          <w:color w:val="000000"/>
          <w:u w:val="single"/>
          <w:shd w:val="clear" w:color="auto" w:fill="FFFFFF"/>
        </w:rPr>
        <w:t>is related to three Greek words</w:t>
      </w:r>
      <w:r w:rsidRPr="00385D58">
        <w:rPr>
          <w:rFonts w:ascii="Calibri" w:hAnsi="Calibri" w:cs="Arial"/>
          <w:color w:val="000000"/>
          <w:u w:val="single"/>
          <w:shd w:val="clear" w:color="auto" w:fill="FFFFFF"/>
        </w:rPr>
        <w:t>:</w:t>
      </w:r>
    </w:p>
    <w:p w:rsidR="00AC3D5C" w:rsidRPr="00AC3D5C" w:rsidRDefault="00AC3D5C" w:rsidP="00AC3D5C">
      <w:pPr>
        <w:spacing w:after="0" w:line="240" w:lineRule="auto"/>
        <w:rPr>
          <w:rFonts w:ascii="Calibri" w:hAnsi="Calibri" w:cs="Arial"/>
          <w:color w:val="000000"/>
          <w:shd w:val="clear" w:color="auto" w:fill="FFFFFF"/>
        </w:rPr>
      </w:pPr>
      <w:r>
        <w:rPr>
          <w:rFonts w:ascii="Calibri" w:hAnsi="Calibri" w:cs="Arial"/>
          <w:color w:val="000000"/>
          <w:shd w:val="clear" w:color="auto" w:fill="FFFFFF"/>
        </w:rPr>
        <w:t xml:space="preserve">• </w:t>
      </w:r>
      <w:r w:rsidRPr="00AC3D5C">
        <w:rPr>
          <w:rFonts w:ascii="Calibri" w:hAnsi="Calibri" w:cs="Arial"/>
          <w:color w:val="000000"/>
          <w:shd w:val="clear" w:color="auto" w:fill="FFFFFF"/>
        </w:rPr>
        <w:t>G5011 (</w:t>
      </w:r>
      <w:r w:rsidRPr="00AC5A58">
        <w:rPr>
          <w:rFonts w:ascii="Calibri" w:hAnsi="Calibri" w:cs="Arial"/>
          <w:i/>
          <w:color w:val="000000"/>
          <w:shd w:val="clear" w:color="auto" w:fill="FFFFFF"/>
        </w:rPr>
        <w:t>tapeinos</w:t>
      </w:r>
      <w:r w:rsidRPr="00AC3D5C">
        <w:rPr>
          <w:rFonts w:ascii="Calibri" w:hAnsi="Calibri" w:cs="Arial"/>
          <w:color w:val="000000"/>
          <w:shd w:val="clear" w:color="auto" w:fill="FFFFFF"/>
        </w:rPr>
        <w:t xml:space="preserve">) not rising far from the ground metaph. as a condition, lowly, of low degree brought low with grief, depressed lowly in spirit, humble in a bad sense, deporting one's self abjectly, deferring servilely to others; </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Pr>
          <w:rFonts w:ascii="Calibri" w:hAnsi="Calibri" w:cs="Arial"/>
          <w:color w:val="000000"/>
          <w:shd w:val="clear" w:color="auto" w:fill="FFFFFF"/>
        </w:rPr>
        <w:t xml:space="preserve"> </w:t>
      </w:r>
      <w:r w:rsidRPr="00AC3D5C">
        <w:rPr>
          <w:rFonts w:ascii="Calibri" w:hAnsi="Calibri" w:cs="Arial"/>
          <w:color w:val="000000"/>
          <w:shd w:val="clear" w:color="auto" w:fill="FFFFFF"/>
        </w:rPr>
        <w:t>G5012 (</w:t>
      </w:r>
      <w:r w:rsidRPr="00AC5A58">
        <w:rPr>
          <w:rFonts w:ascii="Calibri" w:hAnsi="Calibri" w:cs="Arial"/>
          <w:i/>
          <w:color w:val="000000"/>
          <w:shd w:val="clear" w:color="auto" w:fill="FFFFFF"/>
        </w:rPr>
        <w:t>tapeinophrosyne</w:t>
      </w:r>
      <w:r w:rsidRPr="00AC3D5C">
        <w:rPr>
          <w:rFonts w:ascii="Calibri" w:hAnsi="Calibri" w:cs="Arial"/>
          <w:color w:val="000000"/>
          <w:shd w:val="clear" w:color="auto" w:fill="FFFFFF"/>
        </w:rPr>
        <w:t xml:space="preserve">) the having a humble opinion of one’s self, a deep sense of one’s (moral) littleness, modesty, humility, lowliness of mind; </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Pr>
          <w:rFonts w:ascii="Calibri" w:hAnsi="Calibri" w:cs="Arial"/>
          <w:color w:val="000000"/>
          <w:shd w:val="clear" w:color="auto" w:fill="FFFFFF"/>
        </w:rPr>
        <w:t xml:space="preserve"> </w:t>
      </w:r>
      <w:r w:rsidRPr="00AC3D5C">
        <w:rPr>
          <w:rFonts w:ascii="Calibri" w:hAnsi="Calibri" w:cs="Arial"/>
          <w:color w:val="000000"/>
          <w:shd w:val="clear" w:color="auto" w:fill="FFFFFF"/>
        </w:rPr>
        <w:t>G5013 (</w:t>
      </w:r>
      <w:r w:rsidRPr="00AC5A58">
        <w:rPr>
          <w:rFonts w:ascii="Calibri" w:hAnsi="Calibri" w:cs="Arial"/>
          <w:i/>
          <w:color w:val="000000"/>
          <w:shd w:val="clear" w:color="auto" w:fill="FFFFFF"/>
        </w:rPr>
        <w:t>tapeinoo</w:t>
      </w:r>
      <w:r w:rsidRPr="00AC3D5C">
        <w:rPr>
          <w:rFonts w:ascii="Calibri" w:hAnsi="Calibri" w:cs="Arial"/>
          <w:color w:val="000000"/>
          <w:shd w:val="clear" w:color="auto" w:fill="FFFFFF"/>
        </w:rPr>
        <w:t>) to make low, bring low, to level, reduce to a plain, to bring into a humble condition, reduce to meaner circumstances, to assign a lower rank or place to, to abase, to be ranked below others who are honoured</w:t>
      </w:r>
      <w:bookmarkStart w:id="0" w:name="_GoBack"/>
      <w:bookmarkEnd w:id="0"/>
      <w:r w:rsidRPr="00AC3D5C">
        <w:rPr>
          <w:rFonts w:ascii="Calibri" w:hAnsi="Calibri" w:cs="Arial"/>
          <w:color w:val="000000"/>
          <w:shd w:val="clear" w:color="auto" w:fill="FFFFFF"/>
        </w:rPr>
        <w:t xml:space="preserve"> or rewarded, to humble or abase myself by humble living, to lower, depress, of one’s soul bring down one’s pride, to have a modest opinion of one’s self, to behave in an unassuming manner, devoid of haughtiness</w:t>
      </w:r>
    </w:p>
    <w:p w:rsidR="00AC3D5C" w:rsidRPr="00AC3D5C" w:rsidRDefault="00AC3D5C" w:rsidP="00AC3D5C">
      <w:pPr>
        <w:spacing w:after="0" w:line="240" w:lineRule="auto"/>
        <w:rPr>
          <w:rFonts w:ascii="Calibri" w:hAnsi="Calibri" w:cs="Arial"/>
          <w:color w:val="000000"/>
          <w:shd w:val="clear" w:color="auto" w:fill="FFFFFF"/>
        </w:rPr>
      </w:pPr>
    </w:p>
    <w:p w:rsidR="00AC3D5C" w:rsidRPr="00AC3D5C" w:rsidRDefault="00AC3D5C" w:rsidP="00AC3D5C">
      <w:pPr>
        <w:spacing w:after="0" w:line="240" w:lineRule="auto"/>
        <w:rPr>
          <w:rFonts w:ascii="Calibri" w:hAnsi="Calibri" w:cs="Arial"/>
          <w:b/>
          <w:i/>
          <w:color w:val="000000"/>
          <w:shd w:val="clear" w:color="auto" w:fill="FFFFFF"/>
        </w:rPr>
      </w:pPr>
      <w:r w:rsidRPr="00AC3D5C">
        <w:rPr>
          <w:rFonts w:ascii="Calibri" w:hAnsi="Calibri" w:cs="Arial"/>
          <w:b/>
          <w:i/>
          <w:color w:val="000000"/>
          <w:shd w:val="clear" w:color="auto" w:fill="FFFFFF"/>
        </w:rPr>
        <w:t>*The opposite of being haughty; Webster</w:t>
      </w:r>
      <w:r>
        <w:rPr>
          <w:rFonts w:ascii="Calibri" w:hAnsi="Calibri" w:cs="Arial"/>
          <w:b/>
          <w:i/>
          <w:color w:val="000000"/>
          <w:shd w:val="clear" w:color="auto" w:fill="FFFFFF"/>
        </w:rPr>
        <w:t>’</w:t>
      </w:r>
      <w:r w:rsidRPr="00AC3D5C">
        <w:rPr>
          <w:rFonts w:ascii="Calibri" w:hAnsi="Calibri" w:cs="Arial"/>
          <w:b/>
          <w:i/>
          <w:color w:val="000000"/>
          <w:shd w:val="clear" w:color="auto" w:fill="FFFFFF"/>
        </w:rPr>
        <w:t>s defines haughty as being as blatantly and disdainfully proud. Other words for haughty could be arrogant, conceited, self-important, snooty, stuck-up, puffed-up, overconfident, superior, condescending.</w:t>
      </w:r>
    </w:p>
    <w:p w:rsidR="00AC3D5C" w:rsidRPr="00AC3D5C" w:rsidRDefault="00AC3D5C" w:rsidP="00AC3D5C">
      <w:pPr>
        <w:spacing w:after="0" w:line="240" w:lineRule="auto"/>
        <w:rPr>
          <w:rFonts w:ascii="Calibri" w:hAnsi="Calibri" w:cs="Arial"/>
          <w:b/>
          <w:i/>
          <w:color w:val="000000"/>
          <w:shd w:val="clear" w:color="auto" w:fill="FFFFFF"/>
        </w:rPr>
      </w:pPr>
    </w:p>
    <w:p w:rsidR="00AC3D5C" w:rsidRPr="00AC3D5C" w:rsidRDefault="00AC3D5C" w:rsidP="00AC3D5C">
      <w:pPr>
        <w:spacing w:after="0" w:line="240" w:lineRule="auto"/>
        <w:rPr>
          <w:rFonts w:ascii="Calibri" w:hAnsi="Calibri" w:cs="Arial"/>
          <w:color w:val="000000"/>
          <w:u w:val="single"/>
          <w:shd w:val="clear" w:color="auto" w:fill="FFFFFF"/>
        </w:rPr>
      </w:pPr>
      <w:r w:rsidRPr="00AC3D5C">
        <w:rPr>
          <w:rFonts w:ascii="Calibri" w:hAnsi="Calibri" w:cs="Arial"/>
          <w:color w:val="000000"/>
          <w:u w:val="single"/>
          <w:shd w:val="clear" w:color="auto" w:fill="FFFFFF"/>
        </w:rPr>
        <w:t>Some passages that incorporate the humility Christians are to have.</w:t>
      </w:r>
    </w:p>
    <w:p w:rsidR="00433F22" w:rsidRDefault="00AC3D5C" w:rsidP="00AC3D5C">
      <w:pPr>
        <w:spacing w:after="0" w:line="240" w:lineRule="auto"/>
        <w:rPr>
          <w:rFonts w:ascii="Calibri" w:hAnsi="Calibri" w:cs="Arial"/>
          <w:b/>
          <w:color w:val="000000"/>
          <w:shd w:val="clear" w:color="auto" w:fill="FFFFFF"/>
        </w:rPr>
      </w:pPr>
      <w:r w:rsidRPr="00AC3D5C">
        <w:rPr>
          <w:rFonts w:ascii="Calibri" w:hAnsi="Calibri" w:cs="Arial"/>
          <w:b/>
          <w:color w:val="000000"/>
          <w:shd w:val="clear" w:color="auto" w:fill="FFFFFF"/>
        </w:rPr>
        <w:t>Matthew 18:1-4</w:t>
      </w:r>
    </w:p>
    <w:p w:rsidR="00433F22" w:rsidRDefault="00433F22" w:rsidP="00AC3D5C">
      <w:pPr>
        <w:spacing w:after="0" w:line="240" w:lineRule="auto"/>
        <w:rPr>
          <w:rFonts w:ascii="Calibri" w:hAnsi="Calibri" w:cs="Arial"/>
          <w:b/>
          <w:color w:val="000000"/>
          <w:shd w:val="clear" w:color="auto" w:fill="FFFFFF"/>
        </w:rPr>
      </w:pPr>
      <w:r>
        <w:rPr>
          <w:rFonts w:ascii="Calibri" w:hAnsi="Calibri" w:cs="Arial"/>
          <w:b/>
          <w:color w:val="000000"/>
          <w:shd w:val="clear" w:color="auto" w:fill="FFFFFF"/>
        </w:rPr>
        <w:t>L</w:t>
      </w:r>
      <w:r w:rsidR="00AC3D5C" w:rsidRPr="00AC3D5C">
        <w:rPr>
          <w:rFonts w:ascii="Calibri" w:hAnsi="Calibri" w:cs="Arial"/>
          <w:b/>
          <w:color w:val="000000"/>
          <w:shd w:val="clear" w:color="auto" w:fill="FFFFFF"/>
        </w:rPr>
        <w:t>uke 14:11</w:t>
      </w:r>
      <w:r>
        <w:rPr>
          <w:rFonts w:ascii="Calibri" w:hAnsi="Calibri" w:cs="Arial"/>
          <w:b/>
          <w:color w:val="000000"/>
          <w:shd w:val="clear" w:color="auto" w:fill="FFFFFF"/>
        </w:rPr>
        <w:t xml:space="preserve">, </w:t>
      </w:r>
      <w:r w:rsidR="00AC3D5C" w:rsidRPr="00AC3D5C">
        <w:rPr>
          <w:rFonts w:ascii="Calibri" w:hAnsi="Calibri" w:cs="Arial"/>
          <w:b/>
          <w:color w:val="000000"/>
          <w:shd w:val="clear" w:color="auto" w:fill="FFFFFF"/>
        </w:rPr>
        <w:t>18:13-14</w:t>
      </w:r>
    </w:p>
    <w:p w:rsidR="00433F22" w:rsidRDefault="00AC3D5C" w:rsidP="00AC3D5C">
      <w:pPr>
        <w:spacing w:after="0" w:line="240" w:lineRule="auto"/>
        <w:rPr>
          <w:rFonts w:ascii="Calibri" w:hAnsi="Calibri" w:cs="Arial"/>
          <w:b/>
          <w:color w:val="000000"/>
          <w:shd w:val="clear" w:color="auto" w:fill="FFFFFF"/>
        </w:rPr>
      </w:pPr>
      <w:r w:rsidRPr="00AC3D5C">
        <w:rPr>
          <w:rFonts w:ascii="Calibri" w:hAnsi="Calibri" w:cs="Arial"/>
          <w:b/>
          <w:color w:val="000000"/>
          <w:shd w:val="clear" w:color="auto" w:fill="FFFFFF"/>
        </w:rPr>
        <w:t>Romans 12:16</w:t>
      </w:r>
    </w:p>
    <w:p w:rsidR="00433F22" w:rsidRDefault="00AC3D5C" w:rsidP="00AC3D5C">
      <w:pPr>
        <w:spacing w:after="0" w:line="240" w:lineRule="auto"/>
        <w:rPr>
          <w:rFonts w:ascii="Calibri" w:hAnsi="Calibri" w:cs="Arial"/>
          <w:b/>
          <w:color w:val="000000"/>
          <w:shd w:val="clear" w:color="auto" w:fill="FFFFFF"/>
        </w:rPr>
      </w:pPr>
      <w:r w:rsidRPr="00AC3D5C">
        <w:rPr>
          <w:rFonts w:ascii="Calibri" w:hAnsi="Calibri" w:cs="Arial"/>
          <w:b/>
          <w:color w:val="000000"/>
          <w:shd w:val="clear" w:color="auto" w:fill="FFFFFF"/>
        </w:rPr>
        <w:t>Ephesians 4:1-3</w:t>
      </w:r>
    </w:p>
    <w:p w:rsidR="00433F22" w:rsidRDefault="00AC3D5C" w:rsidP="00AC3D5C">
      <w:pPr>
        <w:spacing w:after="0" w:line="240" w:lineRule="auto"/>
        <w:rPr>
          <w:rFonts w:ascii="Calibri" w:hAnsi="Calibri" w:cs="Arial"/>
          <w:b/>
          <w:color w:val="000000"/>
          <w:shd w:val="clear" w:color="auto" w:fill="FFFFFF"/>
        </w:rPr>
      </w:pPr>
      <w:r w:rsidRPr="00AC3D5C">
        <w:rPr>
          <w:rFonts w:ascii="Calibri" w:hAnsi="Calibri" w:cs="Arial"/>
          <w:b/>
          <w:color w:val="000000"/>
          <w:shd w:val="clear" w:color="auto" w:fill="FFFFFF"/>
        </w:rPr>
        <w:t>Colossians 2:18-19</w:t>
      </w:r>
      <w:r w:rsidR="00433F22">
        <w:rPr>
          <w:rFonts w:ascii="Calibri" w:hAnsi="Calibri" w:cs="Arial"/>
          <w:b/>
          <w:color w:val="000000"/>
          <w:shd w:val="clear" w:color="auto" w:fill="FFFFFF"/>
        </w:rPr>
        <w:t xml:space="preserve">, </w:t>
      </w:r>
      <w:r w:rsidRPr="00AC3D5C">
        <w:rPr>
          <w:rFonts w:ascii="Calibri" w:hAnsi="Calibri" w:cs="Arial"/>
          <w:b/>
          <w:color w:val="000000"/>
          <w:shd w:val="clear" w:color="auto" w:fill="FFFFFF"/>
        </w:rPr>
        <w:t>3:12-14</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b/>
          <w:color w:val="000000"/>
          <w:shd w:val="clear" w:color="auto" w:fill="FFFFFF"/>
        </w:rPr>
        <w:t>James 4:6-7</w:t>
      </w:r>
      <w:r w:rsidRPr="00AC3D5C">
        <w:rPr>
          <w:rFonts w:ascii="Calibri" w:hAnsi="Calibri" w:cs="Arial"/>
          <w:color w:val="000000"/>
          <w:shd w:val="clear" w:color="auto" w:fill="FFFFFF"/>
        </w:rPr>
        <w:t xml:space="preserve"> </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b/>
          <w:color w:val="000000"/>
          <w:shd w:val="clear" w:color="auto" w:fill="FFFFFF"/>
        </w:rPr>
        <w:t>1</w:t>
      </w:r>
      <w:r w:rsidRPr="00AC3D5C">
        <w:rPr>
          <w:rFonts w:ascii="Calibri" w:hAnsi="Calibri" w:cs="Arial"/>
          <w:b/>
          <w:color w:val="000000"/>
          <w:shd w:val="clear" w:color="auto" w:fill="FFFFFF"/>
        </w:rPr>
        <w:t xml:space="preserve"> </w:t>
      </w:r>
      <w:r w:rsidRPr="00AC3D5C">
        <w:rPr>
          <w:rFonts w:ascii="Calibri" w:hAnsi="Calibri" w:cs="Arial"/>
          <w:b/>
          <w:color w:val="000000"/>
          <w:shd w:val="clear" w:color="auto" w:fill="FFFFFF"/>
        </w:rPr>
        <w:t>Peter 5:5-7</w:t>
      </w:r>
    </w:p>
    <w:p w:rsidR="00AC3D5C" w:rsidRPr="00AC3D5C" w:rsidRDefault="00AC3D5C" w:rsidP="00AC3D5C">
      <w:pPr>
        <w:spacing w:after="0" w:line="240" w:lineRule="auto"/>
        <w:rPr>
          <w:rFonts w:ascii="Calibri" w:hAnsi="Calibri" w:cs="Arial"/>
          <w:color w:val="000000"/>
          <w:shd w:val="clear" w:color="auto" w:fill="FFFFFF"/>
        </w:rPr>
      </w:pPr>
    </w:p>
    <w:p w:rsidR="00AC3D5C" w:rsidRPr="00433F22" w:rsidRDefault="00AC3D5C" w:rsidP="00AC3D5C">
      <w:pPr>
        <w:spacing w:after="0" w:line="240" w:lineRule="auto"/>
        <w:rPr>
          <w:rFonts w:ascii="Calibri" w:hAnsi="Calibri" w:cs="Arial"/>
          <w:color w:val="000000"/>
          <w:u w:val="single"/>
          <w:shd w:val="clear" w:color="auto" w:fill="FFFFFF"/>
        </w:rPr>
      </w:pPr>
      <w:r w:rsidRPr="00433F22">
        <w:rPr>
          <w:rFonts w:ascii="Calibri" w:hAnsi="Calibri" w:cs="Arial"/>
          <w:color w:val="000000"/>
          <w:u w:val="single"/>
          <w:shd w:val="clear" w:color="auto" w:fill="FFFFFF"/>
        </w:rPr>
        <w:t>You in our audience may be struggling with humility if:</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You rarely or never apologize or admit you are wrong</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When you make a mistake, you look for someone else to blame [find a scapegoat (</w:t>
      </w:r>
      <w:r w:rsidRPr="00433F22">
        <w:rPr>
          <w:rFonts w:ascii="Calibri" w:hAnsi="Calibri" w:cs="Arial"/>
          <w:b/>
          <w:color w:val="000000"/>
          <w:shd w:val="clear" w:color="auto" w:fill="FFFFFF"/>
        </w:rPr>
        <w:t>Leviticus 16:8, 10, 26</w:t>
      </w:r>
      <w:r w:rsidRPr="00AC3D5C">
        <w:rPr>
          <w:rFonts w:ascii="Calibri" w:hAnsi="Calibri" w:cs="Arial"/>
          <w:color w:val="000000"/>
          <w:shd w:val="clear" w:color="auto" w:fill="FFFFFF"/>
        </w:rPr>
        <w:t>)]</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When you are sincerely rebuked, you look for faults in the rebuker</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You spend little time actually examining yourself in the mirror</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You spend too much time focusing on accomplishments without giving God the glory</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You think about yourself before you think of others</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Instead of first admitting your mistake, wrong, or sin, you find yourself making excuses for your behavior</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You have trouble thanking others or praising others for their efforts in the Lord</w:t>
      </w:r>
    </w:p>
    <w:p w:rsidR="00AC3D5C" w:rsidRPr="00AC3D5C" w:rsidRDefault="00AC3D5C" w:rsidP="00AC3D5C">
      <w:pPr>
        <w:spacing w:after="0" w:line="240" w:lineRule="auto"/>
        <w:ind w:left="720" w:hanging="720"/>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You have heard the truth, you know the Lord wants you repent and be baptized, but you refuse to submit to Him and become a child of God because of your pride!</w:t>
      </w:r>
    </w:p>
    <w:p w:rsidR="00AC3D5C" w:rsidRPr="00AC3D5C" w:rsidRDefault="00AC3D5C" w:rsidP="00AC3D5C">
      <w:pPr>
        <w:spacing w:after="0" w:line="240" w:lineRule="auto"/>
        <w:rPr>
          <w:rFonts w:ascii="Calibri" w:hAnsi="Calibri" w:cs="Arial"/>
          <w:color w:val="000000"/>
          <w:shd w:val="clear" w:color="auto" w:fill="FFFFFF"/>
        </w:rPr>
      </w:pPr>
    </w:p>
    <w:p w:rsidR="00AC3D5C" w:rsidRPr="00433F22" w:rsidRDefault="00AC3D5C" w:rsidP="00AC3D5C">
      <w:pPr>
        <w:spacing w:after="0" w:line="240" w:lineRule="auto"/>
        <w:rPr>
          <w:rFonts w:ascii="Calibri" w:hAnsi="Calibri" w:cs="Arial"/>
          <w:color w:val="000000"/>
          <w:u w:val="single"/>
          <w:shd w:val="clear" w:color="auto" w:fill="FFFFFF"/>
        </w:rPr>
      </w:pPr>
      <w:r w:rsidRPr="00433F22">
        <w:rPr>
          <w:rFonts w:ascii="Calibri" w:hAnsi="Calibri" w:cs="Arial"/>
          <w:color w:val="000000"/>
          <w:u w:val="single"/>
          <w:shd w:val="clear" w:color="auto" w:fill="FFFFFF"/>
        </w:rPr>
        <w:t>Let us:</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Be quick to admit our faults and to repent</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Be thankful when rebuked</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Be humble and gentle when rebuking</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Look at our own faults first (i.e., the planks) so we can see clearly the faults (the specks) of others (</w:t>
      </w:r>
      <w:r w:rsidRPr="00385D58">
        <w:rPr>
          <w:rFonts w:ascii="Calibri" w:hAnsi="Calibri" w:cs="Arial"/>
          <w:b/>
          <w:color w:val="000000"/>
          <w:shd w:val="clear" w:color="auto" w:fill="FFFFFF"/>
        </w:rPr>
        <w:t>Matt. 7:1-5</w:t>
      </w:r>
      <w:r w:rsidRPr="00AC3D5C">
        <w:rPr>
          <w:rFonts w:ascii="Calibri" w:hAnsi="Calibri" w:cs="Arial"/>
          <w:color w:val="000000"/>
          <w:shd w:val="clear" w:color="auto" w:fill="FFFFFF"/>
        </w:rPr>
        <w:t>)</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Not blame others for our mistakes and sins</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lastRenderedPageBreak/>
        <w:t>•</w:t>
      </w:r>
      <w:r w:rsidRPr="00AC3D5C">
        <w:rPr>
          <w:rFonts w:ascii="Calibri" w:hAnsi="Calibri" w:cs="Arial"/>
          <w:color w:val="000000"/>
          <w:shd w:val="clear" w:color="auto" w:fill="FFFFFF"/>
        </w:rPr>
        <w:tab/>
        <w:t>Remember we are sometimes simply wrong</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Realize at best we are unprofitable servants (</w:t>
      </w:r>
      <w:r w:rsidRPr="00AC3D5C">
        <w:rPr>
          <w:rFonts w:ascii="Calibri" w:hAnsi="Calibri" w:cs="Arial"/>
          <w:b/>
          <w:color w:val="000000"/>
          <w:shd w:val="clear" w:color="auto" w:fill="FFFFFF"/>
        </w:rPr>
        <w:t>Luke 17:10</w:t>
      </w:r>
      <w:r w:rsidRPr="00AC3D5C">
        <w:rPr>
          <w:rFonts w:ascii="Calibri" w:hAnsi="Calibri" w:cs="Arial"/>
          <w:color w:val="000000"/>
          <w:shd w:val="clear" w:color="auto" w:fill="FFFFFF"/>
        </w:rPr>
        <w:t>)</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Be clothed with humility in our lives (</w:t>
      </w:r>
      <w:r w:rsidRPr="00AC3D5C">
        <w:rPr>
          <w:rFonts w:ascii="Calibri" w:hAnsi="Calibri" w:cs="Arial"/>
          <w:b/>
          <w:color w:val="000000"/>
          <w:shd w:val="clear" w:color="auto" w:fill="FFFFFF"/>
        </w:rPr>
        <w:t>1 Peter 5:5</w:t>
      </w:r>
      <w:r w:rsidRPr="00AC3D5C">
        <w:rPr>
          <w:rFonts w:ascii="Calibri" w:hAnsi="Calibri" w:cs="Arial"/>
          <w:color w:val="000000"/>
          <w:shd w:val="clear" w:color="auto" w:fill="FFFFFF"/>
        </w:rPr>
        <w:t>)</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Realize how we deal with our mistakes, sins, faults, and wrongs influences others</w:t>
      </w: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t>
      </w:r>
      <w:r w:rsidRPr="00AC3D5C">
        <w:rPr>
          <w:rFonts w:ascii="Calibri" w:hAnsi="Calibri" w:cs="Arial"/>
          <w:color w:val="000000"/>
          <w:shd w:val="clear" w:color="auto" w:fill="FFFFFF"/>
        </w:rPr>
        <w:tab/>
        <w:t xml:space="preserve">If we are not Christians, let us realize the only hope we have is to humble our lives to Jesus. </w:t>
      </w:r>
    </w:p>
    <w:p w:rsidR="00AC3D5C" w:rsidRPr="00AC3D5C" w:rsidRDefault="00AC3D5C" w:rsidP="00AC3D5C">
      <w:pPr>
        <w:spacing w:after="0" w:line="240" w:lineRule="auto"/>
        <w:rPr>
          <w:rFonts w:ascii="Calibri" w:hAnsi="Calibri" w:cs="Arial"/>
          <w:color w:val="000000"/>
          <w:shd w:val="clear" w:color="auto" w:fill="FFFFFF"/>
        </w:rPr>
      </w:pP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Pride and arrogance are tools of Satan to get us off track of the humility the Lord wants us to live by. Let us remember what the Lord taught when He washed the feet of His disciples (</w:t>
      </w:r>
      <w:r w:rsidRPr="00AC3D5C">
        <w:rPr>
          <w:rFonts w:ascii="Calibri" w:hAnsi="Calibri" w:cs="Arial"/>
          <w:b/>
          <w:color w:val="000000"/>
          <w:shd w:val="clear" w:color="auto" w:fill="FFFFFF"/>
        </w:rPr>
        <w:t>John 13:1-17</w:t>
      </w:r>
      <w:r w:rsidRPr="00AC3D5C">
        <w:rPr>
          <w:rFonts w:ascii="Calibri" w:hAnsi="Calibri" w:cs="Arial"/>
          <w:color w:val="000000"/>
          <w:shd w:val="clear" w:color="auto" w:fill="FFFFFF"/>
        </w:rPr>
        <w:t>). Jesus says, “But he who is greatest among you shall be your servant.” (</w:t>
      </w:r>
      <w:r w:rsidRPr="00AC3D5C">
        <w:rPr>
          <w:rFonts w:ascii="Calibri" w:hAnsi="Calibri" w:cs="Arial"/>
          <w:b/>
          <w:color w:val="000000"/>
          <w:shd w:val="clear" w:color="auto" w:fill="FFFFFF"/>
        </w:rPr>
        <w:t>Matthew 23:11</w:t>
      </w:r>
      <w:r w:rsidRPr="00AC3D5C">
        <w:rPr>
          <w:rFonts w:ascii="Calibri" w:hAnsi="Calibri" w:cs="Arial"/>
          <w:color w:val="000000"/>
          <w:shd w:val="clear" w:color="auto" w:fill="FFFFFF"/>
        </w:rPr>
        <w:t>).</w:t>
      </w:r>
    </w:p>
    <w:p w:rsidR="00AC3D5C" w:rsidRPr="00AC3D5C" w:rsidRDefault="00AC3D5C" w:rsidP="00AC3D5C">
      <w:pPr>
        <w:spacing w:after="0" w:line="240" w:lineRule="auto"/>
        <w:rPr>
          <w:rFonts w:ascii="Calibri" w:hAnsi="Calibri" w:cs="Arial"/>
          <w:color w:val="000000"/>
          <w:shd w:val="clear" w:color="auto" w:fill="FFFFFF"/>
        </w:rPr>
      </w:pP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We all need to be aware of the dangers of losing our humility. Moses was the most humble man to walk this earth, yet in one moment of not hallowing and honoring God in humility he was not permitted to enter the promised land (</w:t>
      </w:r>
      <w:r w:rsidRPr="00AC3D5C">
        <w:rPr>
          <w:rFonts w:ascii="Calibri" w:hAnsi="Calibri" w:cs="Arial"/>
          <w:b/>
          <w:color w:val="000000"/>
          <w:shd w:val="clear" w:color="auto" w:fill="FFFFFF"/>
        </w:rPr>
        <w:t>Numbers 12:3, 20:12</w:t>
      </w:r>
      <w:r w:rsidRPr="00AC3D5C">
        <w:rPr>
          <w:rFonts w:ascii="Calibri" w:hAnsi="Calibri" w:cs="Arial"/>
          <w:color w:val="000000"/>
          <w:shd w:val="clear" w:color="auto" w:fill="FFFFFF"/>
        </w:rPr>
        <w:t>).</w:t>
      </w:r>
    </w:p>
    <w:p w:rsidR="00AC3D5C" w:rsidRPr="00AC3D5C" w:rsidRDefault="00AC3D5C" w:rsidP="00AC3D5C">
      <w:pPr>
        <w:spacing w:after="0" w:line="240" w:lineRule="auto"/>
        <w:rPr>
          <w:rFonts w:ascii="Calibri" w:hAnsi="Calibri" w:cs="Arial"/>
          <w:color w:val="000000"/>
          <w:shd w:val="clear" w:color="auto" w:fill="FFFFFF"/>
        </w:rPr>
      </w:pP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u w:val="single"/>
          <w:shd w:val="clear" w:color="auto" w:fill="FFFFFF"/>
        </w:rPr>
        <w:t xml:space="preserve">Humility is where our life for God truly begins and lives! </w:t>
      </w:r>
      <w:r w:rsidRPr="00AC3D5C">
        <w:rPr>
          <w:rFonts w:ascii="Calibri" w:hAnsi="Calibri" w:cs="Arial"/>
          <w:color w:val="000000"/>
          <w:shd w:val="clear" w:color="auto" w:fill="FFFFFF"/>
        </w:rPr>
        <w:t>God commands His people to be full of humility. When His children have that humble spirit, He will lift His children up (</w:t>
      </w:r>
      <w:r w:rsidRPr="00AC3D5C">
        <w:rPr>
          <w:rFonts w:ascii="Calibri" w:hAnsi="Calibri" w:cs="Arial"/>
          <w:b/>
          <w:color w:val="000000"/>
          <w:shd w:val="clear" w:color="auto" w:fill="FFFFFF"/>
        </w:rPr>
        <w:t>James 4:10</w:t>
      </w:r>
      <w:r w:rsidRPr="00AC3D5C">
        <w:rPr>
          <w:rFonts w:ascii="Calibri" w:hAnsi="Calibri" w:cs="Arial"/>
          <w:color w:val="000000"/>
          <w:shd w:val="clear" w:color="auto" w:fill="FFFFFF"/>
        </w:rPr>
        <w:t>).</w:t>
      </w:r>
    </w:p>
    <w:p w:rsidR="00AC3D5C" w:rsidRPr="00AC3D5C" w:rsidRDefault="00AC3D5C" w:rsidP="00AC3D5C">
      <w:pPr>
        <w:spacing w:after="0" w:line="240" w:lineRule="auto"/>
        <w:rPr>
          <w:rFonts w:ascii="Calibri" w:hAnsi="Calibri" w:cs="Arial"/>
          <w:color w:val="000000"/>
          <w:shd w:val="clear" w:color="auto" w:fill="FFFFFF"/>
        </w:rPr>
      </w:pPr>
    </w:p>
    <w:p w:rsid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u w:val="single"/>
          <w:shd w:val="clear" w:color="auto" w:fill="FFFFFF"/>
        </w:rPr>
        <w:t>Jesus lived humbly to God’s will</w:t>
      </w:r>
      <w:r w:rsidR="00433F22" w:rsidRPr="00433F22">
        <w:rPr>
          <w:rFonts w:ascii="Calibri" w:hAnsi="Calibri" w:cs="Arial"/>
          <w:color w:val="000000"/>
          <w:shd w:val="clear" w:color="auto" w:fill="FFFFFF"/>
        </w:rPr>
        <w:t xml:space="preserve"> (</w:t>
      </w:r>
      <w:r w:rsidRPr="00AC3D5C">
        <w:rPr>
          <w:rFonts w:ascii="Calibri" w:hAnsi="Calibri" w:cs="Arial"/>
          <w:b/>
          <w:color w:val="000000"/>
          <w:shd w:val="clear" w:color="auto" w:fill="FFFFFF"/>
        </w:rPr>
        <w:t>Matthew 11:28-30</w:t>
      </w:r>
      <w:r w:rsidR="00433F22" w:rsidRPr="00433F22">
        <w:rPr>
          <w:rFonts w:ascii="Calibri" w:hAnsi="Calibri" w:cs="Arial"/>
          <w:color w:val="000000"/>
          <w:shd w:val="clear" w:color="auto" w:fill="FFFFFF"/>
        </w:rPr>
        <w:t>)</w:t>
      </w:r>
    </w:p>
    <w:p w:rsidR="00AC3D5C" w:rsidRPr="00AC3D5C" w:rsidRDefault="00AC3D5C" w:rsidP="00AC3D5C">
      <w:pPr>
        <w:spacing w:after="0" w:line="240" w:lineRule="auto"/>
        <w:rPr>
          <w:rFonts w:ascii="Calibri" w:hAnsi="Calibri" w:cs="Arial"/>
          <w:color w:val="000000"/>
          <w:shd w:val="clear" w:color="auto" w:fill="FFFFFF"/>
        </w:rPr>
      </w:pPr>
    </w:p>
    <w:p w:rsidR="00433F22"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u w:val="single"/>
          <w:shd w:val="clear" w:color="auto" w:fill="FFFFFF"/>
        </w:rPr>
        <w:t>Jesus humbled Himself to God’s will</w:t>
      </w:r>
      <w:r w:rsidR="00433F22" w:rsidRPr="00385D58">
        <w:rPr>
          <w:rFonts w:ascii="Calibri" w:hAnsi="Calibri" w:cs="Arial"/>
          <w:color w:val="000000"/>
          <w:shd w:val="clear" w:color="auto" w:fill="FFFFFF"/>
        </w:rPr>
        <w:t xml:space="preserve"> (</w:t>
      </w:r>
      <w:r w:rsidRPr="00AC3D5C">
        <w:rPr>
          <w:rFonts w:ascii="Calibri" w:hAnsi="Calibri" w:cs="Arial"/>
          <w:b/>
          <w:color w:val="000000"/>
          <w:shd w:val="clear" w:color="auto" w:fill="FFFFFF"/>
        </w:rPr>
        <w:t>Philippians 2:5-11</w:t>
      </w:r>
      <w:r w:rsidRPr="00AC3D5C">
        <w:rPr>
          <w:rFonts w:ascii="Calibri" w:hAnsi="Calibri" w:cs="Arial"/>
          <w:color w:val="000000"/>
          <w:shd w:val="clear" w:color="auto" w:fill="FFFFFF"/>
        </w:rPr>
        <w:t>)</w:t>
      </w:r>
    </w:p>
    <w:p w:rsidR="00AC3D5C" w:rsidRPr="00AC3D5C" w:rsidRDefault="00AC3D5C" w:rsidP="00AC3D5C">
      <w:pPr>
        <w:spacing w:after="0" w:line="240" w:lineRule="auto"/>
        <w:rPr>
          <w:rFonts w:ascii="Calibri" w:hAnsi="Calibri" w:cs="Arial"/>
          <w:color w:val="000000"/>
          <w:shd w:val="clear" w:color="auto" w:fill="FFFFFF"/>
        </w:rPr>
      </w:pP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True obedience to the Father starts with complete submission and humility, just like we see in Jesus. Yes we have our bad moments, days when we need to repent, times when we get off track, or occasions when we give into Satan’s temptations. However if the desire of our heart is to truly please God, humbling ourselves to Him can help us get better each day! By doing so, we will have much joy in this life and eternal life in the world to come!</w:t>
      </w:r>
    </w:p>
    <w:p w:rsidR="00433F22" w:rsidRDefault="00433F22" w:rsidP="00AC3D5C">
      <w:pPr>
        <w:spacing w:after="0" w:line="240" w:lineRule="auto"/>
        <w:rPr>
          <w:rFonts w:ascii="Calibri" w:hAnsi="Calibri" w:cs="Arial"/>
          <w:color w:val="000000"/>
          <w:shd w:val="clear" w:color="auto" w:fill="FFFFFF"/>
        </w:rPr>
      </w:pPr>
    </w:p>
    <w:p w:rsidR="00AC3D5C" w:rsidRPr="00AC3D5C" w:rsidRDefault="00AC3D5C" w:rsidP="00AC3D5C">
      <w:pPr>
        <w:spacing w:after="0" w:line="240" w:lineRule="auto"/>
        <w:rPr>
          <w:rFonts w:ascii="Calibri" w:hAnsi="Calibri" w:cs="Arial"/>
          <w:color w:val="000000"/>
          <w:shd w:val="clear" w:color="auto" w:fill="FFFFFF"/>
        </w:rPr>
      </w:pPr>
      <w:r w:rsidRPr="00AC3D5C">
        <w:rPr>
          <w:rFonts w:ascii="Calibri" w:hAnsi="Calibri" w:cs="Arial"/>
          <w:color w:val="000000"/>
          <w:shd w:val="clear" w:color="auto" w:fill="FFFFFF"/>
        </w:rPr>
        <w:t xml:space="preserve">If you are not a Christian tonight, you need to believe Jesus, be willing to confess He is the Son of God, turn away from your sins, and humble yourself to God by being immersed in the waters of baptism to wash away your sins. Pride has kept many from humbling themselves to God. But the proud will not be lifted up in this life or to Heaven one day. </w:t>
      </w:r>
    </w:p>
    <w:p w:rsidR="00AC3D5C" w:rsidRDefault="00AC3D5C" w:rsidP="00FA5697">
      <w:pPr>
        <w:spacing w:after="0" w:line="240" w:lineRule="auto"/>
        <w:rPr>
          <w:rFonts w:ascii="Calibri" w:hAnsi="Calibri" w:cs="Arial"/>
          <w:color w:val="000000"/>
          <w:shd w:val="clear" w:color="auto" w:fill="FFFFFF"/>
        </w:rPr>
      </w:pPr>
    </w:p>
    <w:p w:rsidR="000C7347" w:rsidRPr="000C7347" w:rsidRDefault="000C7347" w:rsidP="005E33B4">
      <w:pPr>
        <w:spacing w:after="0" w:line="240" w:lineRule="auto"/>
        <w:rPr>
          <w:rFonts w:ascii="Calibri" w:hAnsi="Calibri" w:cs="Arial"/>
        </w:rPr>
      </w:pPr>
      <w:r w:rsidRPr="000C7347">
        <w:rPr>
          <w:rFonts w:ascii="Calibri" w:hAnsi="Calibri" w:cs="Arial"/>
          <w:color w:val="000000" w:themeColor="text1"/>
        </w:rPr>
        <w:t xml:space="preserve">We invite all in our audience to our Bible studies on Wednesday at 7pm and Sunday morning at 9am. We would love to study God’s together with you! </w:t>
      </w:r>
      <w:r w:rsidRPr="000C7347">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7" w:history="1">
        <w:r w:rsidR="00FA5697" w:rsidRPr="00AE3DC4">
          <w:rPr>
            <w:rStyle w:val="Hyperlink"/>
            <w:rFonts w:ascii="Calibri" w:hAnsi="Calibri" w:cs="Arial"/>
          </w:rPr>
          <w:t>david.barry@oakridgechurch.com</w:t>
        </w:r>
      </w:hyperlink>
      <w:r w:rsidRPr="000C7347">
        <w:rPr>
          <w:rFonts w:ascii="Calibri" w:hAnsi="Calibri" w:cs="Arial"/>
        </w:rPr>
        <w:t>,</w:t>
      </w:r>
      <w:r>
        <w:rPr>
          <w:rFonts w:ascii="Calibri" w:hAnsi="Calibri" w:cs="Arial"/>
        </w:rPr>
        <w:t xml:space="preserve"> </w:t>
      </w:r>
      <w:hyperlink r:id="rId28" w:history="1">
        <w:r w:rsidRPr="000C7347">
          <w:rPr>
            <w:rStyle w:val="Hyperlink"/>
            <w:rFonts w:ascii="Calibri" w:hAnsi="Calibri" w:cs="Arial"/>
          </w:rPr>
          <w:t>murray.wade@oakridgechurch.com</w:t>
        </w:r>
      </w:hyperlink>
      <w:r w:rsidRPr="000C7347">
        <w:rPr>
          <w:rFonts w:ascii="Calibri" w:hAnsi="Calibri" w:cs="Arial"/>
        </w:rPr>
        <w:t>; (865) 693-1416</w:t>
      </w:r>
    </w:p>
    <w:p w:rsidR="000C7347" w:rsidRPr="000C7347" w:rsidRDefault="000C7347" w:rsidP="000C7347">
      <w:pPr>
        <w:spacing w:after="0" w:line="240" w:lineRule="auto"/>
        <w:rPr>
          <w:rFonts w:ascii="Calibri" w:hAnsi="Calibri" w:cs="Arial"/>
        </w:rPr>
      </w:pPr>
    </w:p>
    <w:p w:rsidR="000C7347" w:rsidRDefault="000C7347" w:rsidP="00D06A92">
      <w:pPr>
        <w:spacing w:after="0" w:line="240" w:lineRule="auto"/>
        <w:rPr>
          <w:rFonts w:ascii="Calibri" w:hAnsi="Calibri" w:cs="Arial"/>
          <w:b/>
        </w:rPr>
      </w:pPr>
      <w:r w:rsidRPr="000C7347">
        <w:rPr>
          <w:rFonts w:ascii="Calibri" w:hAnsi="Calibri" w:cs="Arial"/>
        </w:rPr>
        <w:t xml:space="preserve">Our next live program is planned for </w:t>
      </w:r>
      <w:r w:rsidR="00385D58">
        <w:rPr>
          <w:rFonts w:ascii="Calibri" w:hAnsi="Calibri" w:cs="Arial"/>
        </w:rPr>
        <w:t>December 4</w:t>
      </w:r>
      <w:r w:rsidRPr="000C7347">
        <w:rPr>
          <w:rFonts w:ascii="Calibri" w:hAnsi="Calibri" w:cs="Arial"/>
        </w:rPr>
        <w:t>, 2023 when we plan to study “</w:t>
      </w:r>
      <w:r w:rsidR="00385D58">
        <w:rPr>
          <w:rFonts w:ascii="Calibri" w:hAnsi="Calibri" w:cs="Arial"/>
          <w:b/>
        </w:rPr>
        <w:t>It is a Great Time to be a Christian!</w:t>
      </w:r>
      <w:r w:rsidRPr="000C7347">
        <w:rPr>
          <w:rFonts w:ascii="Calibri" w:hAnsi="Calibri" w:cs="Arial"/>
        </w:rPr>
        <w:t xml:space="preserve">” </w:t>
      </w:r>
      <w:r w:rsidR="00FA5697">
        <w:rPr>
          <w:rFonts w:ascii="Calibri" w:hAnsi="Calibri" w:cs="Arial"/>
        </w:rPr>
        <w:t xml:space="preserve">and we </w:t>
      </w:r>
      <w:r w:rsidRPr="000C7347">
        <w:rPr>
          <w:rFonts w:ascii="Calibri" w:hAnsi="Calibri" w:cs="Arial"/>
        </w:rPr>
        <w:t>hope to see you next time on</w:t>
      </w:r>
      <w:r w:rsidRPr="000C7347">
        <w:rPr>
          <w:rFonts w:ascii="Calibri" w:hAnsi="Calibri" w:cs="Arial"/>
          <w:b/>
        </w:rPr>
        <w:t xml:space="preserve"> "</w:t>
      </w:r>
      <w:r w:rsidRPr="000C7347">
        <w:rPr>
          <w:rFonts w:ascii="Calibri" w:hAnsi="Calibri" w:cs="Arial"/>
          <w:b/>
          <w:color w:val="0000FF"/>
        </w:rPr>
        <w:t xml:space="preserve">Speaking </w:t>
      </w:r>
      <w:proofErr w:type="gramStart"/>
      <w:r w:rsidRPr="000C7347">
        <w:rPr>
          <w:rFonts w:ascii="Calibri" w:hAnsi="Calibri" w:cs="Arial"/>
          <w:b/>
          <w:color w:val="0000FF"/>
        </w:rPr>
        <w:t>The Truth In</w:t>
      </w:r>
      <w:proofErr w:type="gramEnd"/>
      <w:r w:rsidRPr="000C7347">
        <w:rPr>
          <w:rFonts w:ascii="Calibri" w:hAnsi="Calibri" w:cs="Arial"/>
          <w:b/>
          <w:color w:val="0000FF"/>
        </w:rPr>
        <w:t xml:space="preserve"> Love</w:t>
      </w:r>
      <w:r w:rsidRPr="000C7347">
        <w:rPr>
          <w:rFonts w:ascii="Calibri" w:hAnsi="Calibri" w:cs="Arial"/>
          <w:b/>
        </w:rPr>
        <w:t>".</w:t>
      </w:r>
    </w:p>
    <w:p w:rsidR="00FA5697" w:rsidRDefault="00FA5697" w:rsidP="00D06A92">
      <w:pPr>
        <w:spacing w:after="0" w:line="240" w:lineRule="auto"/>
        <w:rPr>
          <w:rFonts w:ascii="Calibri" w:hAnsi="Calibri" w:cs="Arial"/>
          <w:b/>
        </w:rPr>
      </w:pPr>
    </w:p>
    <w:sectPr w:rsidR="00FA5697" w:rsidSect="00D06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C8"/>
    <w:rsid w:val="000A074F"/>
    <w:rsid w:val="000C7347"/>
    <w:rsid w:val="00113F0D"/>
    <w:rsid w:val="0022127D"/>
    <w:rsid w:val="002E5A4A"/>
    <w:rsid w:val="00385D58"/>
    <w:rsid w:val="00390B3D"/>
    <w:rsid w:val="00433F22"/>
    <w:rsid w:val="00437D3E"/>
    <w:rsid w:val="004A0ED6"/>
    <w:rsid w:val="005E33B4"/>
    <w:rsid w:val="007337C8"/>
    <w:rsid w:val="00856C12"/>
    <w:rsid w:val="008E42C6"/>
    <w:rsid w:val="009C2DBC"/>
    <w:rsid w:val="00A258AA"/>
    <w:rsid w:val="00AA2090"/>
    <w:rsid w:val="00AC3D5C"/>
    <w:rsid w:val="00AC5A58"/>
    <w:rsid w:val="00C97B4B"/>
    <w:rsid w:val="00CB603B"/>
    <w:rsid w:val="00CC18C5"/>
    <w:rsid w:val="00CF4522"/>
    <w:rsid w:val="00D06A92"/>
    <w:rsid w:val="00D471C4"/>
    <w:rsid w:val="00E3500A"/>
    <w:rsid w:val="00F04D65"/>
    <w:rsid w:val="00F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evelation%202" TargetMode="External"/><Relationship Id="rId13" Type="http://schemas.openxmlformats.org/officeDocument/2006/relationships/hyperlink" Target="http://oakridgechurch.lakesonline.com/passage.asp?v=1%20Timothy%203:15" TargetMode="External"/><Relationship Id="rId18" Type="http://schemas.openxmlformats.org/officeDocument/2006/relationships/hyperlink" Target="http://oakridgechurch.lakesonline.com/passage.asp?v=Philippians%201:1" TargetMode="External"/><Relationship Id="rId26" Type="http://schemas.openxmlformats.org/officeDocument/2006/relationships/hyperlink" Target="http://oakridgechurch.lakesonline.com/passage.asp?v=Colossians%201:18" TargetMode="External"/><Relationship Id="rId3" Type="http://schemas.openxmlformats.org/officeDocument/2006/relationships/settings" Target="settings.xml"/><Relationship Id="rId21" Type="http://schemas.openxmlformats.org/officeDocument/2006/relationships/hyperlink" Target="http://oakridgechurch.lakesonline.com/passage.asp?v=Ephesians%205:23" TargetMode="External"/><Relationship Id="rId7" Type="http://schemas.openxmlformats.org/officeDocument/2006/relationships/hyperlink" Target="http://oakridgechurch.lakesonline.com/passage.asp?v=Philippians%201:1" TargetMode="External"/><Relationship Id="rId12" Type="http://schemas.openxmlformats.org/officeDocument/2006/relationships/hyperlink" Target="http://oakridgechurch.lakesonline.com/passage.asp?v=Romans%201:16" TargetMode="External"/><Relationship Id="rId17" Type="http://schemas.openxmlformats.org/officeDocument/2006/relationships/hyperlink" Target="http://oakridgechurch.lakesonline.com/passage.asp?v=Romans%2016:16" TargetMode="External"/><Relationship Id="rId25" Type="http://schemas.openxmlformats.org/officeDocument/2006/relationships/hyperlink" Target="http://oakridgechurch.lakesonline.com/passage.asp?v=Ephesians%201:22-23" TargetMode="External"/><Relationship Id="rId2" Type="http://schemas.microsoft.com/office/2007/relationships/stylesWithEffects" Target="stylesWithEffects.xml"/><Relationship Id="rId16" Type="http://schemas.openxmlformats.org/officeDocument/2006/relationships/hyperlink" Target="http://oakridgechurch.lakesonline.com/passage.asp?v=Acts%2011:26" TargetMode="External"/><Relationship Id="rId20" Type="http://schemas.openxmlformats.org/officeDocument/2006/relationships/hyperlink" Target="http://oakridgechurch.lakesonline.com/passage.asp?v=Acts%202:4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akridgechurch.lakesonline.com/passage.asp?v=Romans%2016:16" TargetMode="External"/><Relationship Id="rId11" Type="http://schemas.openxmlformats.org/officeDocument/2006/relationships/hyperlink" Target="http://oakridgechurch.lakesonline.com/passage.asp?v=Matthew%2028:18-20" TargetMode="External"/><Relationship Id="rId24" Type="http://schemas.openxmlformats.org/officeDocument/2006/relationships/hyperlink" Target="http://oakridgechurch.lakesonline.com/passage.asp?v=1%20Timothy%203:15" TargetMode="External"/><Relationship Id="rId5" Type="http://schemas.openxmlformats.org/officeDocument/2006/relationships/hyperlink" Target="http://oakridgechurch.lakesonline.com/passage.asp?v=Acts%2011:26" TargetMode="External"/><Relationship Id="rId15" Type="http://schemas.openxmlformats.org/officeDocument/2006/relationships/hyperlink" Target="http://oakridgechurch.lakesonline.com/passage.asp?v=Colossians%201:18" TargetMode="External"/><Relationship Id="rId23" Type="http://schemas.openxmlformats.org/officeDocument/2006/relationships/hyperlink" Target="http://oakridgechurch.lakesonline.com/passage.asp?v=Romans%201:16" TargetMode="External"/><Relationship Id="rId28" Type="http://schemas.openxmlformats.org/officeDocument/2006/relationships/hyperlink" Target="mailto:murray.wade@oakridgechurch.com" TargetMode="External"/><Relationship Id="rId10" Type="http://schemas.openxmlformats.org/officeDocument/2006/relationships/hyperlink" Target="http://oakridgechurch.lakesonline.com/passage.asp?v=Ephesians%205:23" TargetMode="External"/><Relationship Id="rId19" Type="http://schemas.openxmlformats.org/officeDocument/2006/relationships/hyperlink" Target="http://oakridgechurch.lakesonline.com/passage.asp?v=Revelation%202" TargetMode="External"/><Relationship Id="rId4" Type="http://schemas.openxmlformats.org/officeDocument/2006/relationships/webSettings" Target="webSettings.xml"/><Relationship Id="rId9" Type="http://schemas.openxmlformats.org/officeDocument/2006/relationships/hyperlink" Target="http://oakridgechurch.lakesonline.com/passage.asp?v=Acts%202:47" TargetMode="External"/><Relationship Id="rId14" Type="http://schemas.openxmlformats.org/officeDocument/2006/relationships/hyperlink" Target="http://oakridgechurch.lakesonline.com/passage.asp?v=Ephesians%201:22-23" TargetMode="External"/><Relationship Id="rId22" Type="http://schemas.openxmlformats.org/officeDocument/2006/relationships/hyperlink" Target="http://oakridgechurch.lakesonline.com/passage.asp?v=Matthew%2028:18-20" TargetMode="External"/><Relationship Id="rId27" Type="http://schemas.openxmlformats.org/officeDocument/2006/relationships/hyperlink" Target="mailto:david.barry@oakridgechurch.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2023-09-30T13:40:00Z</cp:lastPrinted>
  <dcterms:created xsi:type="dcterms:W3CDTF">2023-09-30T13:17:00Z</dcterms:created>
  <dcterms:modified xsi:type="dcterms:W3CDTF">2023-09-30T13:49:00Z</dcterms:modified>
</cp:coreProperties>
</file>