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FC" w:rsidRPr="005E6760" w:rsidRDefault="00E95F4D" w:rsidP="00E95F4D">
      <w:pPr>
        <w:spacing w:after="0" w:line="240" w:lineRule="auto"/>
        <w:rPr>
          <w:rFonts w:ascii="Calibri" w:eastAsia="Times New Roman" w:hAnsi="Calibri" w:cs="Arial"/>
          <w:color w:val="000000"/>
          <w:sz w:val="28"/>
        </w:rPr>
      </w:pPr>
      <w:r w:rsidRPr="004709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4B7B5" wp14:editId="5DA8714B">
                <wp:simplePos x="0" y="0"/>
                <wp:positionH relativeFrom="margin">
                  <wp:posOffset>-47625</wp:posOffset>
                </wp:positionH>
                <wp:positionV relativeFrom="margin">
                  <wp:posOffset>-247650</wp:posOffset>
                </wp:positionV>
                <wp:extent cx="6134100" cy="1476375"/>
                <wp:effectExtent l="0" t="0" r="19050" b="2857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923" w:rsidRPr="00F43D78" w:rsidRDefault="00A12923" w:rsidP="008464D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We are members of the Oak Ridge church of Christ. We call ourselves Christians (</w:t>
                            </w:r>
                            <w:hyperlink r:id="rId6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Acts 11:26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 and we hold to the Bible as our one and only Truth. Church of Christ is a biblical description of Christians who work together for the cause of Christ (</w:t>
                            </w:r>
                            <w:hyperlink r:id="rId7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Ro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16:16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We are independent assemblies with no organization beyond our own number as described in </w:t>
                            </w:r>
                            <w:hyperlink r:id="rId8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Phil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1:1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. There are Christians across the world working with local congregations of God’s people such as described in </w:t>
                            </w:r>
                            <w:hyperlink r:id="rId9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Re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v.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u w:val="single"/>
                                <w:shd w:val="clear" w:color="auto" w:fill="FFFFFF"/>
                              </w:rPr>
                              <w:t>-3</w:t>
                            </w:r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. Christians are members of Christ’s body, which is also known as His Church (</w:t>
                            </w:r>
                            <w:hyperlink r:id="rId10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Acts 2:47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1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Eph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5:23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Our mission is to stand for God’s truth (the gospel) and teach it to all people (</w:t>
                            </w:r>
                            <w:hyperlink r:id="rId12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Matt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28:18-20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3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Romans 1:16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4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1 Tim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3:15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 We are accountable to our one and only Head Jesus Christ (</w:t>
                            </w:r>
                            <w:hyperlink r:id="rId15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Eph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1:22-23</w:t>
                              </w:r>
                            </w:hyperlink>
                            <w:r w:rsidRPr="00F43D7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, </w:t>
                            </w:r>
                            <w:hyperlink r:id="rId16" w:history="1"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Col</w:t>
                              </w:r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>.</w:t>
                              </w:r>
                              <w:r w:rsidRPr="00F43D7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color w:val="000000" w:themeColor="text1"/>
                                  <w:szCs w:val="20"/>
                                  <w:shd w:val="clear" w:color="auto" w:fill="FFFFFF"/>
                                </w:rPr>
                                <w:t xml:space="preserve"> 1:18</w:t>
                              </w:r>
                            </w:hyperlink>
                            <w:r w:rsidRPr="00F43D78">
                              <w:rPr>
                                <w:rFonts w:cs="Arial"/>
                                <w:color w:val="000000" w:themeColor="text1"/>
                                <w:szCs w:val="20"/>
                                <w:shd w:val="clear" w:color="auto" w:fill="FFFFFF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3.75pt;margin-top:-19.5pt;width:483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">
                <v:textbox>
                  <w:txbxContent>
                    <w:p w:rsidR="00A12923" w:rsidRPr="00F43D78" w:rsidRDefault="00A12923" w:rsidP="008464D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We are members of the Oak Ridge church of Christ. We call ourselves Christians (</w:t>
                      </w:r>
                      <w:hyperlink r:id="rId17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Acts 11:26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 and we hold to the Bible as our one and only Truth. Church of Christ is a biblical description of Christians who work together for the cause of Christ (</w:t>
                      </w:r>
                      <w:hyperlink r:id="rId18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Ro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16:16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We are independent assemblies with no organization beyond our own number as described in </w:t>
                      </w:r>
                      <w:hyperlink r:id="rId19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Phil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1:1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. There are Christians across the world working with local congregations of God’s people such as described in </w:t>
                      </w:r>
                      <w:hyperlink r:id="rId20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Re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v.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2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u w:val="single"/>
                          <w:shd w:val="clear" w:color="auto" w:fill="FFFFFF"/>
                        </w:rPr>
                        <w:t>-3</w:t>
                      </w:r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. Christians are members of Christ’s body, which is also known as His Church (</w:t>
                      </w:r>
                      <w:hyperlink r:id="rId21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Acts 2:47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2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Eph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5:23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Our mission is to stand for God’s truth (the gospel) and teach it to all people (</w:t>
                      </w:r>
                      <w:hyperlink r:id="rId23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Matt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28:18-20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4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Romans 1:16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5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1 Tim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3:15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 We are accountable to our one and only Head Jesus Christ (</w:t>
                      </w:r>
                      <w:hyperlink r:id="rId26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Eph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1:22-23</w:t>
                        </w:r>
                      </w:hyperlink>
                      <w:r w:rsidRPr="00F43D78">
                        <w:rPr>
                          <w:rFonts w:cs="Arial"/>
                          <w:b/>
                          <w:bCs/>
                          <w:color w:val="000000" w:themeColor="text1"/>
                          <w:szCs w:val="20"/>
                          <w:shd w:val="clear" w:color="auto" w:fill="FFFFFF"/>
                        </w:rPr>
                        <w:t>, </w:t>
                      </w:r>
                      <w:hyperlink r:id="rId27" w:history="1"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Col</w:t>
                        </w:r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>.</w:t>
                        </w:r>
                        <w:r w:rsidRPr="00F43D78">
                          <w:rPr>
                            <w:rStyle w:val="Hyperlink"/>
                            <w:rFonts w:cs="Arial"/>
                            <w:b/>
                            <w:bCs/>
                            <w:color w:val="000000" w:themeColor="text1"/>
                            <w:szCs w:val="20"/>
                            <w:shd w:val="clear" w:color="auto" w:fill="FFFFFF"/>
                          </w:rPr>
                          <w:t xml:space="preserve"> 1:18</w:t>
                        </w:r>
                      </w:hyperlink>
                      <w:r w:rsidRPr="00F43D78">
                        <w:rPr>
                          <w:rFonts w:cs="Arial"/>
                          <w:color w:val="000000" w:themeColor="text1"/>
                          <w:szCs w:val="20"/>
                          <w:shd w:val="clear" w:color="auto" w:fill="FFFFFF"/>
                        </w:rPr>
                        <w:t>).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34FC" w:rsidRPr="005E6760">
        <w:rPr>
          <w:rFonts w:ascii="Calibri" w:eastAsia="Times New Roman" w:hAnsi="Calibri" w:cs="Arial"/>
          <w:b/>
          <w:bCs/>
          <w:color w:val="000000"/>
          <w:sz w:val="28"/>
        </w:rPr>
        <w:t>THE BEATITUDES</w:t>
      </w:r>
    </w:p>
    <w:p w:rsidR="00E95F4D" w:rsidRPr="00E95F4D" w:rsidRDefault="00E95F4D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</w:rPr>
      </w:pPr>
      <w:r>
        <w:rPr>
          <w:rFonts w:ascii="Calibri" w:eastAsia="Times New Roman" w:hAnsi="Calibri" w:cs="Arial"/>
          <w:color w:val="000000" w:themeColor="text1"/>
        </w:rPr>
        <w:t>Jesus begins His sermon on the mount with the beatitudes</w:t>
      </w:r>
      <w:r w:rsidRPr="00E95F4D">
        <w:rPr>
          <w:rFonts w:ascii="Calibri" w:eastAsia="Times New Roman" w:hAnsi="Calibri" w:cs="Arial"/>
          <w:color w:val="000000" w:themeColor="text1"/>
        </w:rPr>
        <w:t xml:space="preserve">. They are short, simple, and yet very powerful. We want you to open your Bibles with us as we study the </w:t>
      </w:r>
      <w:r>
        <w:rPr>
          <w:rFonts w:ascii="Calibri" w:eastAsia="Times New Roman" w:hAnsi="Calibri" w:cs="Arial"/>
          <w:color w:val="000000" w:themeColor="text1"/>
        </w:rPr>
        <w:t>b</w:t>
      </w:r>
      <w:r w:rsidRPr="00E95F4D">
        <w:rPr>
          <w:rFonts w:ascii="Calibri" w:eastAsia="Times New Roman" w:hAnsi="Calibri" w:cs="Arial"/>
          <w:color w:val="000000" w:themeColor="text1"/>
        </w:rPr>
        <w:t>eatitudes tonight!</w:t>
      </w:r>
    </w:p>
    <w:p w:rsidR="00E95F4D" w:rsidRDefault="00E95F4D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  <w:sz w:val="24"/>
        </w:rPr>
      </w:pPr>
    </w:p>
    <w:p w:rsidR="00E95F4D" w:rsidRPr="00B7591E" w:rsidRDefault="00E95F4D" w:rsidP="00FA6A42">
      <w:pPr>
        <w:spacing w:after="0" w:line="240" w:lineRule="auto"/>
        <w:rPr>
          <w:rFonts w:ascii="Calibri" w:eastAsia="Times New Roman" w:hAnsi="Calibri" w:cs="Arial"/>
          <w:b/>
          <w:i/>
          <w:color w:val="000000" w:themeColor="text1"/>
          <w:sz w:val="24"/>
        </w:rPr>
      </w:pPr>
      <w:r w:rsidRPr="00B7591E">
        <w:rPr>
          <w:rFonts w:ascii="Calibri" w:eastAsia="Times New Roman" w:hAnsi="Calibri" w:cs="Arial"/>
          <w:b/>
          <w:i/>
          <w:color w:val="000000" w:themeColor="text1"/>
          <w:sz w:val="24"/>
        </w:rPr>
        <w:t>*Read Matthew 5:1-12</w:t>
      </w:r>
    </w:p>
    <w:p w:rsidR="00E95F4D" w:rsidRPr="00E95F4D" w:rsidRDefault="00E95F4D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  <w:sz w:val="24"/>
        </w:rPr>
      </w:pPr>
    </w:p>
    <w:p w:rsidR="00AE1721" w:rsidRPr="005E6760" w:rsidRDefault="00AE1721" w:rsidP="00FA6A42">
      <w:pPr>
        <w:spacing w:after="0" w:line="240" w:lineRule="auto"/>
        <w:rPr>
          <w:rFonts w:ascii="Calibri" w:eastAsia="Times New Roman" w:hAnsi="Calibri" w:cs="Arial"/>
          <w:b/>
          <w:color w:val="000000" w:themeColor="text1"/>
          <w:sz w:val="24"/>
        </w:rPr>
      </w:pPr>
      <w:r w:rsidRPr="005E6760">
        <w:rPr>
          <w:rFonts w:ascii="Calibri" w:eastAsia="Times New Roman" w:hAnsi="Calibri" w:cs="Arial"/>
          <w:b/>
          <w:color w:val="000000" w:themeColor="text1"/>
          <w:sz w:val="24"/>
        </w:rPr>
        <w:t>Matthew 5:3</w:t>
      </w:r>
    </w:p>
    <w:p w:rsidR="008464D8" w:rsidRDefault="008464D8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  <w:u w:val="single"/>
        </w:rPr>
      </w:pPr>
    </w:p>
    <w:p w:rsidR="0085493C" w:rsidRPr="00AE1721" w:rsidRDefault="003A34FC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</w:rPr>
      </w:pPr>
      <w:r w:rsidRPr="00AE1721">
        <w:rPr>
          <w:rFonts w:ascii="Calibri" w:eastAsia="Times New Roman" w:hAnsi="Calibri" w:cs="Arial"/>
          <w:color w:val="000000" w:themeColor="text1"/>
          <w:u w:val="single"/>
        </w:rPr>
        <w:t>Blessed are the poor in spirit</w:t>
      </w:r>
      <w:r w:rsidRPr="00AE1721">
        <w:rPr>
          <w:rFonts w:ascii="Calibri" w:eastAsia="Times New Roman" w:hAnsi="Calibri" w:cs="Arial"/>
          <w:color w:val="000000" w:themeColor="text1"/>
        </w:rPr>
        <w:t>: This means to have a humble opinion of ourselves; to be sensible that we are sinners, and have no righteousness of our own; to be willing to be saved only by the rich grace and mercy of God. This attitude is seen in the tax collector in </w:t>
      </w:r>
      <w:hyperlink r:id="rId28" w:history="1">
        <w:r w:rsidRPr="00AE1721">
          <w:rPr>
            <w:rFonts w:ascii="Calibri" w:eastAsia="Times New Roman" w:hAnsi="Calibri" w:cs="Arial"/>
            <w:b/>
            <w:color w:val="000000" w:themeColor="text1"/>
          </w:rPr>
          <w:t>Luke 18:13</w:t>
        </w:r>
      </w:hyperlink>
      <w:r w:rsidRPr="00AE1721">
        <w:rPr>
          <w:rFonts w:ascii="Calibri" w:eastAsia="Times New Roman" w:hAnsi="Calibri" w:cs="Arial"/>
          <w:color w:val="000000" w:themeColor="text1"/>
        </w:rPr>
        <w:t xml:space="preserve">. Such people God will accept. The opposite of "poor in spirit" would be "proud of heart". Examples are the </w:t>
      </w:r>
      <w:r w:rsidR="00AE1721">
        <w:rPr>
          <w:rFonts w:ascii="Calibri" w:eastAsia="Times New Roman" w:hAnsi="Calibri" w:cs="Arial"/>
          <w:color w:val="000000" w:themeColor="text1"/>
        </w:rPr>
        <w:t>P</w:t>
      </w:r>
      <w:r w:rsidRPr="00AE1721">
        <w:rPr>
          <w:rFonts w:ascii="Calibri" w:eastAsia="Times New Roman" w:hAnsi="Calibri" w:cs="Arial"/>
          <w:color w:val="000000" w:themeColor="text1"/>
        </w:rPr>
        <w:t>harisee (</w:t>
      </w:r>
      <w:hyperlink r:id="rId29" w:history="1">
        <w:r w:rsidRPr="00AE1721">
          <w:rPr>
            <w:rFonts w:ascii="Calibri" w:eastAsia="Times New Roman" w:hAnsi="Calibri" w:cs="Arial"/>
            <w:b/>
            <w:color w:val="000000" w:themeColor="text1"/>
          </w:rPr>
          <w:t>Luke 18:11-12</w:t>
        </w:r>
      </w:hyperlink>
      <w:r w:rsidRPr="00AE1721">
        <w:rPr>
          <w:rFonts w:ascii="Calibri" w:eastAsia="Times New Roman" w:hAnsi="Calibri" w:cs="Arial"/>
          <w:color w:val="000000" w:themeColor="text1"/>
        </w:rPr>
        <w:t>) and the Laodiceans (</w:t>
      </w:r>
      <w:hyperlink r:id="rId30" w:history="1">
        <w:r w:rsidRPr="00AE1721">
          <w:rPr>
            <w:rFonts w:ascii="Calibri" w:eastAsia="Times New Roman" w:hAnsi="Calibri" w:cs="Arial"/>
            <w:b/>
            <w:color w:val="000000" w:themeColor="text1"/>
          </w:rPr>
          <w:t>Revelation 3:17-19</w:t>
        </w:r>
      </w:hyperlink>
      <w:r w:rsidRPr="00AE1721">
        <w:rPr>
          <w:rFonts w:ascii="Calibri" w:eastAsia="Times New Roman" w:hAnsi="Calibri" w:cs="Arial"/>
          <w:color w:val="000000" w:themeColor="text1"/>
        </w:rPr>
        <w:t>).</w:t>
      </w:r>
    </w:p>
    <w:p w:rsidR="00CF721D" w:rsidRPr="00AE1721" w:rsidRDefault="00CF721D" w:rsidP="00CF721D">
      <w:pPr>
        <w:spacing w:after="240" w:line="240" w:lineRule="atLeast"/>
        <w:rPr>
          <w:rFonts w:ascii="Calibri" w:eastAsia="Times New Roman" w:hAnsi="Calibri" w:cs="Arial"/>
          <w:color w:val="000000" w:themeColor="text1"/>
        </w:rPr>
      </w:pPr>
      <w:r w:rsidRPr="00AE1721">
        <w:rPr>
          <w:rFonts w:ascii="Calibri" w:eastAsia="Times New Roman" w:hAnsi="Calibri" w:cs="Arial"/>
          <w:color w:val="000000" w:themeColor="text1"/>
          <w:u w:val="single"/>
        </w:rPr>
        <w:t>Theirs is the Kingdom of Heaven</w:t>
      </w:r>
      <w:r w:rsidRPr="00AE1721">
        <w:rPr>
          <w:rFonts w:ascii="Calibri" w:eastAsia="Times New Roman" w:hAnsi="Calibri" w:cs="Arial"/>
          <w:color w:val="000000" w:themeColor="text1"/>
        </w:rPr>
        <w:t>: These blessings are in the spiritual kingdom now on earth (</w:t>
      </w:r>
      <w:hyperlink r:id="rId31" w:history="1">
        <w:r w:rsidRPr="00AE1721">
          <w:rPr>
            <w:rFonts w:ascii="Calibri" w:eastAsia="Times New Roman" w:hAnsi="Calibri" w:cs="Arial"/>
            <w:b/>
            <w:color w:val="000000" w:themeColor="text1"/>
          </w:rPr>
          <w:t>Colossians 1:13-14</w:t>
        </w:r>
      </w:hyperlink>
      <w:r w:rsidRPr="00AE1721">
        <w:rPr>
          <w:rFonts w:ascii="Calibri" w:eastAsia="Times New Roman" w:hAnsi="Calibri" w:cs="Arial"/>
          <w:color w:val="000000" w:themeColor="text1"/>
        </w:rPr>
        <w:t>) and forever (</w:t>
      </w:r>
      <w:hyperlink r:id="rId32" w:history="1">
        <w:r w:rsidRPr="00AE1721">
          <w:rPr>
            <w:rFonts w:ascii="Calibri" w:eastAsia="Times New Roman" w:hAnsi="Calibri" w:cs="Arial"/>
            <w:b/>
            <w:color w:val="000000" w:themeColor="text1"/>
          </w:rPr>
          <w:t>2 Peter 1:11</w:t>
        </w:r>
      </w:hyperlink>
      <w:r w:rsidRPr="00AE1721">
        <w:rPr>
          <w:rFonts w:ascii="Calibri" w:eastAsia="Times New Roman" w:hAnsi="Calibri" w:cs="Arial"/>
          <w:color w:val="000000" w:themeColor="text1"/>
        </w:rPr>
        <w:t>). Note that the first (</w:t>
      </w:r>
      <w:r w:rsidRPr="00AE1721">
        <w:rPr>
          <w:rFonts w:ascii="Calibri" w:eastAsia="Times New Roman" w:hAnsi="Calibri" w:cs="Arial"/>
          <w:b/>
          <w:color w:val="000000" w:themeColor="text1"/>
        </w:rPr>
        <w:t>verse 3</w:t>
      </w:r>
      <w:r w:rsidRPr="00AE1721">
        <w:rPr>
          <w:rFonts w:ascii="Calibri" w:eastAsia="Times New Roman" w:hAnsi="Calibri" w:cs="Arial"/>
          <w:color w:val="000000" w:themeColor="text1"/>
        </w:rPr>
        <w:t>) and the last beatitude (</w:t>
      </w:r>
      <w:r w:rsidRPr="00AE1721">
        <w:rPr>
          <w:rFonts w:ascii="Calibri" w:eastAsia="Times New Roman" w:hAnsi="Calibri" w:cs="Arial"/>
          <w:b/>
          <w:color w:val="000000" w:themeColor="text1"/>
        </w:rPr>
        <w:t>verse 10</w:t>
      </w:r>
      <w:r w:rsidRPr="00AE1721">
        <w:rPr>
          <w:rFonts w:ascii="Calibri" w:eastAsia="Times New Roman" w:hAnsi="Calibri" w:cs="Arial"/>
          <w:color w:val="000000" w:themeColor="text1"/>
        </w:rPr>
        <w:t>) include this expression indicating that the blessings in between (</w:t>
      </w:r>
      <w:r w:rsidRPr="00AE1721">
        <w:rPr>
          <w:rFonts w:ascii="Calibri" w:eastAsia="Times New Roman" w:hAnsi="Calibri" w:cs="Arial"/>
          <w:b/>
          <w:color w:val="000000" w:themeColor="text1"/>
        </w:rPr>
        <w:t>verses 4-9</w:t>
      </w:r>
      <w:r w:rsidRPr="00AE1721">
        <w:rPr>
          <w:rFonts w:ascii="Calibri" w:eastAsia="Times New Roman" w:hAnsi="Calibri" w:cs="Arial"/>
          <w:color w:val="000000" w:themeColor="text1"/>
        </w:rPr>
        <w:t xml:space="preserve">) would likewise apply to citizens of </w:t>
      </w:r>
      <w:bookmarkStart w:id="0" w:name="_GoBack"/>
      <w:bookmarkEnd w:id="0"/>
      <w:r w:rsidRPr="00AE1721">
        <w:rPr>
          <w:rFonts w:ascii="Calibri" w:eastAsia="Times New Roman" w:hAnsi="Calibri" w:cs="Arial"/>
          <w:color w:val="000000" w:themeColor="text1"/>
        </w:rPr>
        <w:t>the Kingdom. Just as the Kingdom is both present and future, the blessings described are both present and future.</w:t>
      </w:r>
    </w:p>
    <w:p w:rsidR="005E6760" w:rsidRPr="005E6760" w:rsidRDefault="005E6760" w:rsidP="00FA6A42">
      <w:pPr>
        <w:spacing w:after="0" w:line="240" w:lineRule="auto"/>
        <w:rPr>
          <w:rFonts w:ascii="Calibri" w:eastAsia="Times New Roman" w:hAnsi="Calibri" w:cs="Arial"/>
          <w:b/>
          <w:color w:val="000000" w:themeColor="text1"/>
          <w:sz w:val="24"/>
        </w:rPr>
      </w:pPr>
      <w:r w:rsidRPr="005E6760">
        <w:rPr>
          <w:rFonts w:ascii="Calibri" w:eastAsia="Times New Roman" w:hAnsi="Calibri" w:cs="Arial"/>
          <w:b/>
          <w:color w:val="000000" w:themeColor="text1"/>
          <w:sz w:val="24"/>
        </w:rPr>
        <w:t>Matthew 5:</w:t>
      </w:r>
      <w:r>
        <w:rPr>
          <w:rFonts w:ascii="Calibri" w:eastAsia="Times New Roman" w:hAnsi="Calibri" w:cs="Arial"/>
          <w:b/>
          <w:color w:val="000000" w:themeColor="text1"/>
          <w:sz w:val="24"/>
        </w:rPr>
        <w:t>4</w:t>
      </w:r>
    </w:p>
    <w:p w:rsidR="008464D8" w:rsidRDefault="008464D8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  <w:u w:val="single"/>
        </w:rPr>
      </w:pPr>
    </w:p>
    <w:p w:rsidR="003A34FC" w:rsidRPr="005E6760" w:rsidRDefault="003A34FC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</w:rPr>
      </w:pPr>
      <w:r w:rsidRPr="005E6760">
        <w:rPr>
          <w:rFonts w:ascii="Calibri" w:eastAsia="Times New Roman" w:hAnsi="Calibri" w:cs="Arial"/>
          <w:color w:val="000000" w:themeColor="text1"/>
          <w:u w:val="single"/>
        </w:rPr>
        <w:t>Blessed are those who mourn</w:t>
      </w:r>
      <w:r w:rsidRPr="005E6760">
        <w:rPr>
          <w:rFonts w:ascii="Calibri" w:eastAsia="Times New Roman" w:hAnsi="Calibri" w:cs="Arial"/>
          <w:color w:val="000000" w:themeColor="text1"/>
        </w:rPr>
        <w:t>: Mourn over one's own spiritual poverty or sinfulness. David is an example of one who mourned (</w:t>
      </w:r>
      <w:hyperlink r:id="rId33" w:history="1">
        <w:r w:rsidRPr="005E6760">
          <w:rPr>
            <w:rFonts w:ascii="Calibri" w:eastAsia="Times New Roman" w:hAnsi="Calibri" w:cs="Arial"/>
            <w:b/>
            <w:color w:val="000000" w:themeColor="text1"/>
          </w:rPr>
          <w:t>Psalm 51:3-4</w:t>
        </w:r>
      </w:hyperlink>
      <w:r w:rsidRPr="005E6760">
        <w:rPr>
          <w:rFonts w:ascii="Calibri" w:eastAsia="Times New Roman" w:hAnsi="Calibri" w:cs="Arial"/>
          <w:color w:val="000000" w:themeColor="text1"/>
        </w:rPr>
        <w:t>). Notice the relationship between </w:t>
      </w:r>
      <w:hyperlink r:id="rId34" w:history="1">
        <w:r w:rsidRPr="005E6760">
          <w:rPr>
            <w:rFonts w:ascii="Calibri" w:eastAsia="Times New Roman" w:hAnsi="Calibri" w:cs="Arial"/>
            <w:b/>
            <w:color w:val="000000" w:themeColor="text1"/>
          </w:rPr>
          <w:t>Matthew 5:3-4</w:t>
        </w:r>
      </w:hyperlink>
      <w:r w:rsidRPr="005E6760">
        <w:rPr>
          <w:rFonts w:ascii="Calibri" w:eastAsia="Times New Roman" w:hAnsi="Calibri" w:cs="Arial"/>
          <w:color w:val="000000" w:themeColor="text1"/>
        </w:rPr>
        <w:t>. Unless one is first "poor in spirit" they will not mourn over their sinfulness.</w:t>
      </w:r>
    </w:p>
    <w:p w:rsidR="005E6760" w:rsidRPr="005E6760" w:rsidRDefault="00CF721D" w:rsidP="003A34FC">
      <w:pPr>
        <w:spacing w:after="240" w:line="240" w:lineRule="atLeast"/>
        <w:rPr>
          <w:rFonts w:ascii="Calibri" w:eastAsia="Times New Roman" w:hAnsi="Calibri" w:cs="Arial"/>
          <w:color w:val="000000" w:themeColor="text1"/>
        </w:rPr>
      </w:pPr>
      <w:r w:rsidRPr="005E6760">
        <w:rPr>
          <w:rFonts w:ascii="Calibri" w:eastAsia="Times New Roman" w:hAnsi="Calibri" w:cs="Arial"/>
          <w:color w:val="000000" w:themeColor="text1"/>
          <w:u w:val="single"/>
        </w:rPr>
        <w:t>Shall be comforted</w:t>
      </w:r>
      <w:r w:rsidRPr="005E6760">
        <w:rPr>
          <w:rFonts w:ascii="Calibri" w:eastAsia="Times New Roman" w:hAnsi="Calibri" w:cs="Arial"/>
          <w:color w:val="000000" w:themeColor="text1"/>
        </w:rPr>
        <w:t>: In reference to those who mourn over their sins, they are comforted now (</w:t>
      </w:r>
      <w:hyperlink r:id="rId35" w:history="1">
        <w:r w:rsidRPr="005E6760">
          <w:rPr>
            <w:rFonts w:ascii="Calibri" w:eastAsia="Times New Roman" w:hAnsi="Calibri" w:cs="Arial"/>
            <w:b/>
            <w:color w:val="000000" w:themeColor="text1"/>
          </w:rPr>
          <w:t>2 Corinthians 1:3-5</w:t>
        </w:r>
      </w:hyperlink>
      <w:r w:rsidRPr="005E6760">
        <w:rPr>
          <w:rFonts w:ascii="Calibri" w:eastAsia="Times New Roman" w:hAnsi="Calibri" w:cs="Arial"/>
          <w:color w:val="000000" w:themeColor="text1"/>
        </w:rPr>
        <w:t>) and shall be comforted for eternity (</w:t>
      </w:r>
      <w:hyperlink r:id="rId36" w:history="1">
        <w:r w:rsidRPr="005E6760">
          <w:rPr>
            <w:rFonts w:ascii="Calibri" w:eastAsia="Times New Roman" w:hAnsi="Calibri" w:cs="Arial"/>
            <w:b/>
            <w:color w:val="000000" w:themeColor="text1"/>
          </w:rPr>
          <w:t xml:space="preserve">Revelation </w:t>
        </w:r>
        <w:r w:rsidR="005251F0">
          <w:rPr>
            <w:rFonts w:ascii="Calibri" w:eastAsia="Times New Roman" w:hAnsi="Calibri" w:cs="Arial"/>
            <w:b/>
            <w:color w:val="000000" w:themeColor="text1"/>
          </w:rPr>
          <w:t>7:14-17</w:t>
        </w:r>
      </w:hyperlink>
      <w:r w:rsidRPr="005E6760">
        <w:rPr>
          <w:rFonts w:ascii="Calibri" w:eastAsia="Times New Roman" w:hAnsi="Calibri" w:cs="Arial"/>
          <w:color w:val="000000" w:themeColor="text1"/>
        </w:rPr>
        <w:t>).</w:t>
      </w:r>
    </w:p>
    <w:p w:rsidR="005E6760" w:rsidRPr="005E6760" w:rsidRDefault="005E6760" w:rsidP="00FA6A42">
      <w:pPr>
        <w:spacing w:after="0" w:line="240" w:lineRule="auto"/>
        <w:rPr>
          <w:rFonts w:ascii="Calibri" w:eastAsia="Times New Roman" w:hAnsi="Calibri" w:cs="Arial"/>
          <w:b/>
          <w:color w:val="000000" w:themeColor="text1"/>
          <w:sz w:val="24"/>
        </w:rPr>
      </w:pPr>
      <w:r w:rsidRPr="005E6760">
        <w:rPr>
          <w:rFonts w:ascii="Calibri" w:eastAsia="Times New Roman" w:hAnsi="Calibri" w:cs="Arial"/>
          <w:b/>
          <w:color w:val="000000" w:themeColor="text1"/>
          <w:sz w:val="24"/>
        </w:rPr>
        <w:t>Matthew 5:</w:t>
      </w:r>
      <w:r>
        <w:rPr>
          <w:rFonts w:ascii="Calibri" w:eastAsia="Times New Roman" w:hAnsi="Calibri" w:cs="Arial"/>
          <w:b/>
          <w:color w:val="000000" w:themeColor="text1"/>
          <w:sz w:val="24"/>
        </w:rPr>
        <w:t>5</w:t>
      </w:r>
    </w:p>
    <w:p w:rsidR="008464D8" w:rsidRDefault="008464D8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  <w:u w:val="single"/>
        </w:rPr>
      </w:pPr>
    </w:p>
    <w:p w:rsidR="003A34FC" w:rsidRPr="005E6760" w:rsidRDefault="003A34FC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</w:rPr>
      </w:pPr>
      <w:r w:rsidRPr="005E6760">
        <w:rPr>
          <w:rFonts w:ascii="Calibri" w:eastAsia="Times New Roman" w:hAnsi="Calibri" w:cs="Arial"/>
          <w:color w:val="000000" w:themeColor="text1"/>
          <w:u w:val="single"/>
        </w:rPr>
        <w:t>Blessed are the meek</w:t>
      </w:r>
      <w:r w:rsidRPr="005E6760">
        <w:rPr>
          <w:rFonts w:ascii="Calibri" w:eastAsia="Times New Roman" w:hAnsi="Calibri" w:cs="Arial"/>
          <w:color w:val="000000" w:themeColor="text1"/>
        </w:rPr>
        <w:t>: These are gentle; easy to be entreated; would rather suffer injury than inflict it. An example is a work horse. It is strong enough to do what it wants, but it willingly and obediently submits to its master and the work at hand. Jesus is a biblical example of meekness. He was certainly not a weak or timid man (</w:t>
      </w:r>
      <w:hyperlink r:id="rId37" w:history="1">
        <w:r w:rsidRPr="005E6760">
          <w:rPr>
            <w:rFonts w:ascii="Calibri" w:eastAsia="Times New Roman" w:hAnsi="Calibri" w:cs="Arial"/>
            <w:b/>
            <w:color w:val="000000" w:themeColor="text1"/>
          </w:rPr>
          <w:t>John 2:13-16</w:t>
        </w:r>
      </w:hyperlink>
      <w:r w:rsidRPr="005E6760">
        <w:rPr>
          <w:rFonts w:ascii="Calibri" w:eastAsia="Times New Roman" w:hAnsi="Calibri" w:cs="Arial"/>
          <w:color w:val="000000" w:themeColor="text1"/>
        </w:rPr>
        <w:t>), but He willingly submitted to the Father's will (</w:t>
      </w:r>
      <w:r w:rsidR="005E6760" w:rsidRPr="005E6760">
        <w:rPr>
          <w:rFonts w:ascii="Calibri" w:eastAsia="Times New Roman" w:hAnsi="Calibri" w:cs="Arial"/>
          <w:b/>
          <w:color w:val="000000" w:themeColor="text1"/>
        </w:rPr>
        <w:t xml:space="preserve">John 8:29, </w:t>
      </w:r>
      <w:hyperlink r:id="rId38" w:history="1">
        <w:r w:rsidRPr="005E6760">
          <w:rPr>
            <w:rFonts w:ascii="Calibri" w:eastAsia="Times New Roman" w:hAnsi="Calibri" w:cs="Arial"/>
            <w:b/>
            <w:color w:val="000000" w:themeColor="text1"/>
          </w:rPr>
          <w:t>Luke 22:41-42</w:t>
        </w:r>
      </w:hyperlink>
      <w:r w:rsidRPr="005E6760">
        <w:rPr>
          <w:rFonts w:ascii="Calibri" w:eastAsia="Times New Roman" w:hAnsi="Calibri" w:cs="Arial"/>
          <w:color w:val="000000" w:themeColor="text1"/>
        </w:rPr>
        <w:t>).</w:t>
      </w:r>
    </w:p>
    <w:p w:rsidR="00E267C0" w:rsidRPr="005E6760" w:rsidRDefault="00E267C0" w:rsidP="003A34FC">
      <w:pPr>
        <w:spacing w:after="240" w:line="240" w:lineRule="atLeast"/>
        <w:rPr>
          <w:rFonts w:ascii="Calibri" w:eastAsia="Times New Roman" w:hAnsi="Calibri" w:cs="Arial"/>
          <w:color w:val="000000" w:themeColor="text1"/>
        </w:rPr>
      </w:pPr>
      <w:r w:rsidRPr="005E6760">
        <w:rPr>
          <w:rFonts w:ascii="Calibri" w:eastAsia="Times New Roman" w:hAnsi="Calibri" w:cs="Arial"/>
          <w:color w:val="000000" w:themeColor="text1"/>
          <w:u w:val="single"/>
        </w:rPr>
        <w:t>Shall inherit the earth</w:t>
      </w:r>
      <w:r w:rsidRPr="005E6760">
        <w:rPr>
          <w:rFonts w:ascii="Calibri" w:eastAsia="Times New Roman" w:hAnsi="Calibri" w:cs="Arial"/>
          <w:color w:val="000000" w:themeColor="text1"/>
        </w:rPr>
        <w:t>: In one sense they inherit it now (</w:t>
      </w:r>
      <w:hyperlink r:id="rId39" w:history="1">
        <w:r w:rsidRPr="005E6760">
          <w:rPr>
            <w:rFonts w:ascii="Calibri" w:eastAsia="Times New Roman" w:hAnsi="Calibri" w:cs="Arial"/>
            <w:b/>
            <w:color w:val="000000" w:themeColor="text1"/>
          </w:rPr>
          <w:t>Mark 10:29-30</w:t>
        </w:r>
      </w:hyperlink>
      <w:r w:rsidRPr="005E6760">
        <w:rPr>
          <w:rFonts w:ascii="Calibri" w:eastAsia="Times New Roman" w:hAnsi="Calibri" w:cs="Arial"/>
          <w:color w:val="000000" w:themeColor="text1"/>
        </w:rPr>
        <w:t>) and in another sense there is a promise of a "new earth"</w:t>
      </w:r>
      <w:r w:rsidR="005E6760">
        <w:rPr>
          <w:rFonts w:ascii="Calibri" w:eastAsia="Times New Roman" w:hAnsi="Calibri" w:cs="Arial"/>
          <w:color w:val="000000" w:themeColor="text1"/>
        </w:rPr>
        <w:t xml:space="preserve"> for eternity</w:t>
      </w:r>
      <w:r w:rsidRPr="005E6760">
        <w:rPr>
          <w:rFonts w:ascii="Calibri" w:eastAsia="Times New Roman" w:hAnsi="Calibri" w:cs="Arial"/>
          <w:color w:val="000000" w:themeColor="text1"/>
        </w:rPr>
        <w:t xml:space="preserve"> (</w:t>
      </w:r>
      <w:hyperlink r:id="rId40" w:history="1">
        <w:r w:rsidRPr="005E6760">
          <w:rPr>
            <w:rFonts w:ascii="Calibri" w:eastAsia="Times New Roman" w:hAnsi="Calibri" w:cs="Arial"/>
            <w:b/>
            <w:color w:val="000000" w:themeColor="text1"/>
          </w:rPr>
          <w:t>2 Peter 3:13</w:t>
        </w:r>
      </w:hyperlink>
      <w:r w:rsidRPr="005E6760">
        <w:rPr>
          <w:rFonts w:ascii="Calibri" w:eastAsia="Times New Roman" w:hAnsi="Calibri" w:cs="Arial"/>
          <w:color w:val="000000" w:themeColor="text1"/>
        </w:rPr>
        <w:t>).</w:t>
      </w:r>
    </w:p>
    <w:p w:rsidR="005E6760" w:rsidRPr="005E6760" w:rsidRDefault="005E6760" w:rsidP="00FA6A42">
      <w:pPr>
        <w:spacing w:after="0" w:line="240" w:lineRule="auto"/>
        <w:rPr>
          <w:rFonts w:ascii="Calibri" w:eastAsia="Times New Roman" w:hAnsi="Calibri" w:cs="Arial"/>
          <w:b/>
          <w:color w:val="000000" w:themeColor="text1"/>
          <w:sz w:val="24"/>
        </w:rPr>
      </w:pPr>
      <w:r w:rsidRPr="005E6760">
        <w:rPr>
          <w:rFonts w:ascii="Calibri" w:eastAsia="Times New Roman" w:hAnsi="Calibri" w:cs="Arial"/>
          <w:b/>
          <w:color w:val="000000" w:themeColor="text1"/>
          <w:sz w:val="24"/>
        </w:rPr>
        <w:t>Matthew 5:</w:t>
      </w:r>
      <w:r>
        <w:rPr>
          <w:rFonts w:ascii="Calibri" w:eastAsia="Times New Roman" w:hAnsi="Calibri" w:cs="Arial"/>
          <w:b/>
          <w:color w:val="000000" w:themeColor="text1"/>
          <w:sz w:val="24"/>
        </w:rPr>
        <w:t>6</w:t>
      </w:r>
    </w:p>
    <w:p w:rsidR="008464D8" w:rsidRDefault="008464D8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  <w:u w:val="single"/>
        </w:rPr>
      </w:pPr>
    </w:p>
    <w:p w:rsidR="005251F0" w:rsidRDefault="003A34FC" w:rsidP="00FA6A42">
      <w:pPr>
        <w:spacing w:after="0" w:line="240" w:lineRule="auto"/>
        <w:rPr>
          <w:rFonts w:ascii="Calibri" w:eastAsia="Times New Roman" w:hAnsi="Calibri" w:cs="Arial"/>
          <w:b/>
          <w:color w:val="000000" w:themeColor="text1"/>
        </w:rPr>
      </w:pPr>
      <w:r w:rsidRPr="005E6760">
        <w:rPr>
          <w:rFonts w:ascii="Calibri" w:eastAsia="Times New Roman" w:hAnsi="Calibri" w:cs="Arial"/>
          <w:color w:val="000000" w:themeColor="text1"/>
          <w:u w:val="single"/>
        </w:rPr>
        <w:t>Blessed are those who hunger and thirst after righteousness</w:t>
      </w:r>
      <w:r w:rsidRPr="005E6760">
        <w:rPr>
          <w:rFonts w:ascii="Calibri" w:eastAsia="Times New Roman" w:hAnsi="Calibri" w:cs="Arial"/>
          <w:color w:val="000000" w:themeColor="text1"/>
        </w:rPr>
        <w:t>: These are not searching half-heartedly for righteousness but like</w:t>
      </w:r>
      <w:r w:rsidR="005251F0">
        <w:rPr>
          <w:rFonts w:ascii="Calibri" w:eastAsia="Times New Roman" w:hAnsi="Calibri" w:cs="Arial"/>
          <w:color w:val="000000" w:themeColor="text1"/>
        </w:rPr>
        <w:t xml:space="preserve"> the Psalmist</w:t>
      </w:r>
      <w:r w:rsidRPr="005E6760">
        <w:rPr>
          <w:rFonts w:ascii="Calibri" w:eastAsia="Times New Roman" w:hAnsi="Calibri" w:cs="Arial"/>
          <w:color w:val="000000" w:themeColor="text1"/>
        </w:rPr>
        <w:t xml:space="preserve"> in </w:t>
      </w:r>
      <w:hyperlink r:id="rId41" w:history="1">
        <w:r w:rsidRPr="005E6760">
          <w:rPr>
            <w:rFonts w:ascii="Calibri" w:eastAsia="Times New Roman" w:hAnsi="Calibri" w:cs="Arial"/>
            <w:b/>
            <w:color w:val="000000" w:themeColor="text1"/>
          </w:rPr>
          <w:t>Psalm 42:1-2</w:t>
        </w:r>
      </w:hyperlink>
      <w:r w:rsidRPr="005E6760">
        <w:rPr>
          <w:rFonts w:ascii="Calibri" w:eastAsia="Times New Roman" w:hAnsi="Calibri" w:cs="Arial"/>
          <w:color w:val="000000" w:themeColor="text1"/>
        </w:rPr>
        <w:t xml:space="preserve">. </w:t>
      </w:r>
      <w:r w:rsidR="005E6760">
        <w:rPr>
          <w:rFonts w:ascii="Calibri" w:eastAsia="Times New Roman" w:hAnsi="Calibri" w:cs="Arial"/>
          <w:color w:val="000000" w:themeColor="text1"/>
        </w:rPr>
        <w:t>These are diligently seeking God (</w:t>
      </w:r>
      <w:r w:rsidR="005E6760" w:rsidRPr="005E6760">
        <w:rPr>
          <w:rFonts w:ascii="Calibri" w:eastAsia="Times New Roman" w:hAnsi="Calibri" w:cs="Arial"/>
          <w:b/>
          <w:color w:val="000000" w:themeColor="text1"/>
        </w:rPr>
        <w:t xml:space="preserve">2 Timothy 2:15, </w:t>
      </w:r>
    </w:p>
    <w:p w:rsidR="003A34FC" w:rsidRPr="005E6760" w:rsidRDefault="005E6760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</w:rPr>
      </w:pPr>
      <w:r w:rsidRPr="005E6760">
        <w:rPr>
          <w:rFonts w:ascii="Calibri" w:eastAsia="Times New Roman" w:hAnsi="Calibri" w:cs="Arial"/>
          <w:b/>
          <w:color w:val="000000" w:themeColor="text1"/>
        </w:rPr>
        <w:t>1 Peter 1:10, 3:14</w:t>
      </w:r>
      <w:r>
        <w:rPr>
          <w:rFonts w:ascii="Calibri" w:eastAsia="Times New Roman" w:hAnsi="Calibri" w:cs="Arial"/>
          <w:color w:val="000000" w:themeColor="text1"/>
        </w:rPr>
        <w:t xml:space="preserve">). </w:t>
      </w:r>
      <w:r w:rsidR="003A34FC" w:rsidRPr="005E6760">
        <w:rPr>
          <w:rFonts w:ascii="Calibri" w:eastAsia="Times New Roman" w:hAnsi="Calibri" w:cs="Arial"/>
          <w:color w:val="000000" w:themeColor="text1"/>
        </w:rPr>
        <w:t>The righteousness of God is the only thing that really satisfies the soul (</w:t>
      </w:r>
      <w:hyperlink r:id="rId42" w:history="1">
        <w:r w:rsidR="003A34FC" w:rsidRPr="005E6760">
          <w:rPr>
            <w:rFonts w:ascii="Calibri" w:eastAsia="Times New Roman" w:hAnsi="Calibri" w:cs="Arial"/>
            <w:b/>
            <w:color w:val="000000" w:themeColor="text1"/>
          </w:rPr>
          <w:t>John 4:13-14</w:t>
        </w:r>
      </w:hyperlink>
      <w:r w:rsidR="003A34FC" w:rsidRPr="005E6760">
        <w:rPr>
          <w:rFonts w:ascii="Calibri" w:eastAsia="Times New Roman" w:hAnsi="Calibri" w:cs="Arial"/>
          <w:b/>
          <w:color w:val="000000" w:themeColor="text1"/>
        </w:rPr>
        <w:t>, </w:t>
      </w:r>
      <w:r w:rsidR="007B524F" w:rsidRPr="005E6760">
        <w:rPr>
          <w:rFonts w:ascii="Calibri" w:eastAsia="Times New Roman" w:hAnsi="Calibri" w:cs="Arial"/>
          <w:b/>
          <w:color w:val="000000" w:themeColor="text1"/>
        </w:rPr>
        <w:t xml:space="preserve">7:37-38, </w:t>
      </w:r>
      <w:hyperlink r:id="rId43" w:history="1">
        <w:r w:rsidR="003A34FC" w:rsidRPr="005E6760">
          <w:rPr>
            <w:rFonts w:ascii="Calibri" w:eastAsia="Times New Roman" w:hAnsi="Calibri" w:cs="Arial"/>
            <w:b/>
            <w:color w:val="000000" w:themeColor="text1"/>
          </w:rPr>
          <w:t>Revelation 22:17</w:t>
        </w:r>
      </w:hyperlink>
      <w:r w:rsidR="003A34FC" w:rsidRPr="005E6760">
        <w:rPr>
          <w:rFonts w:ascii="Calibri" w:eastAsia="Times New Roman" w:hAnsi="Calibri" w:cs="Arial"/>
          <w:color w:val="000000" w:themeColor="text1"/>
        </w:rPr>
        <w:t>).</w:t>
      </w:r>
    </w:p>
    <w:p w:rsidR="00E267C0" w:rsidRDefault="00E267C0" w:rsidP="003A34FC">
      <w:pPr>
        <w:spacing w:after="240" w:line="240" w:lineRule="atLeast"/>
        <w:rPr>
          <w:rFonts w:ascii="Calibri" w:eastAsia="Times New Roman" w:hAnsi="Calibri" w:cs="Arial"/>
          <w:color w:val="000000" w:themeColor="text1"/>
        </w:rPr>
      </w:pPr>
      <w:r w:rsidRPr="005E6760">
        <w:rPr>
          <w:rFonts w:ascii="Calibri" w:eastAsia="Times New Roman" w:hAnsi="Calibri" w:cs="Arial"/>
          <w:color w:val="000000" w:themeColor="text1"/>
          <w:u w:val="single"/>
        </w:rPr>
        <w:t>Shall be filled</w:t>
      </w:r>
      <w:r w:rsidRPr="005E6760">
        <w:rPr>
          <w:rFonts w:ascii="Calibri" w:eastAsia="Times New Roman" w:hAnsi="Calibri" w:cs="Arial"/>
          <w:color w:val="000000" w:themeColor="text1"/>
        </w:rPr>
        <w:t>: The righteousness of Jesus is the only food that satisfies forever (</w:t>
      </w:r>
      <w:hyperlink r:id="rId44" w:history="1">
        <w:r w:rsidRPr="005E6760">
          <w:rPr>
            <w:rFonts w:ascii="Calibri" w:eastAsia="Times New Roman" w:hAnsi="Calibri" w:cs="Arial"/>
            <w:b/>
            <w:color w:val="000000" w:themeColor="text1"/>
          </w:rPr>
          <w:t>John 6:57-58</w:t>
        </w:r>
      </w:hyperlink>
      <w:r w:rsidR="00FA6A42">
        <w:rPr>
          <w:rFonts w:ascii="Calibri" w:eastAsia="Times New Roman" w:hAnsi="Calibri" w:cs="Arial"/>
          <w:b/>
          <w:color w:val="000000" w:themeColor="text1"/>
        </w:rPr>
        <w:t>, Ephesians 5:18</w:t>
      </w:r>
      <w:r w:rsidRPr="005E6760">
        <w:rPr>
          <w:rFonts w:ascii="Calibri" w:eastAsia="Times New Roman" w:hAnsi="Calibri" w:cs="Arial"/>
          <w:color w:val="000000" w:themeColor="text1"/>
        </w:rPr>
        <w:t>).</w:t>
      </w:r>
    </w:p>
    <w:p w:rsidR="00FA6A42" w:rsidRPr="00FA6A42" w:rsidRDefault="00FA6A42" w:rsidP="00FA6A42">
      <w:pPr>
        <w:spacing w:after="0" w:line="240" w:lineRule="auto"/>
        <w:rPr>
          <w:rFonts w:ascii="Calibri" w:eastAsia="Times New Roman" w:hAnsi="Calibri" w:cs="Arial"/>
          <w:b/>
          <w:color w:val="000000" w:themeColor="text1"/>
          <w:sz w:val="24"/>
        </w:rPr>
      </w:pPr>
      <w:r w:rsidRPr="00FA6A42">
        <w:rPr>
          <w:rFonts w:ascii="Calibri" w:eastAsia="Times New Roman" w:hAnsi="Calibri" w:cs="Arial"/>
          <w:b/>
          <w:color w:val="000000" w:themeColor="text1"/>
          <w:sz w:val="24"/>
        </w:rPr>
        <w:lastRenderedPageBreak/>
        <w:t>Matthew 5:7</w:t>
      </w:r>
    </w:p>
    <w:p w:rsidR="008464D8" w:rsidRDefault="008464D8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  <w:u w:val="single"/>
        </w:rPr>
      </w:pPr>
    </w:p>
    <w:p w:rsidR="003A34FC" w:rsidRPr="00FA6A42" w:rsidRDefault="003A34FC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</w:rPr>
      </w:pPr>
      <w:r w:rsidRPr="00FA6A42">
        <w:rPr>
          <w:rFonts w:ascii="Calibri" w:eastAsia="Times New Roman" w:hAnsi="Calibri" w:cs="Arial"/>
          <w:color w:val="000000" w:themeColor="text1"/>
          <w:u w:val="single"/>
        </w:rPr>
        <w:t>Blessed are the merciful</w:t>
      </w:r>
      <w:r w:rsidRPr="00FA6A42">
        <w:rPr>
          <w:rFonts w:ascii="Calibri" w:eastAsia="Times New Roman" w:hAnsi="Calibri" w:cs="Arial"/>
          <w:color w:val="000000" w:themeColor="text1"/>
        </w:rPr>
        <w:t>: One who possesses a forgiving spirit toward those who sin against them. Notice Jesus (</w:t>
      </w:r>
      <w:hyperlink r:id="rId45" w:history="1">
        <w:r w:rsidRPr="00FA6A42">
          <w:rPr>
            <w:rFonts w:ascii="Calibri" w:eastAsia="Times New Roman" w:hAnsi="Calibri" w:cs="Arial"/>
            <w:b/>
            <w:color w:val="000000" w:themeColor="text1"/>
          </w:rPr>
          <w:t>Luke 23:34</w:t>
        </w:r>
      </w:hyperlink>
      <w:r w:rsidRPr="00FA6A42">
        <w:rPr>
          <w:rFonts w:ascii="Calibri" w:eastAsia="Times New Roman" w:hAnsi="Calibri" w:cs="Arial"/>
          <w:color w:val="000000" w:themeColor="text1"/>
        </w:rPr>
        <w:t>) and Stephen (</w:t>
      </w:r>
      <w:hyperlink r:id="rId46" w:history="1">
        <w:r w:rsidRPr="00FA6A42">
          <w:rPr>
            <w:rFonts w:ascii="Calibri" w:eastAsia="Times New Roman" w:hAnsi="Calibri" w:cs="Arial"/>
            <w:b/>
            <w:color w:val="000000" w:themeColor="text1"/>
          </w:rPr>
          <w:t>Acts 7:60</w:t>
        </w:r>
      </w:hyperlink>
      <w:r w:rsidRPr="00FA6A42">
        <w:rPr>
          <w:rFonts w:ascii="Calibri" w:eastAsia="Times New Roman" w:hAnsi="Calibri" w:cs="Arial"/>
          <w:color w:val="000000" w:themeColor="text1"/>
        </w:rPr>
        <w:t>).</w:t>
      </w:r>
    </w:p>
    <w:p w:rsidR="00E267C0" w:rsidRPr="00FA6A42" w:rsidRDefault="00E267C0" w:rsidP="003A34FC">
      <w:pPr>
        <w:spacing w:after="240" w:line="240" w:lineRule="atLeast"/>
        <w:rPr>
          <w:rFonts w:ascii="Calibri" w:eastAsia="Times New Roman" w:hAnsi="Calibri" w:cs="Arial"/>
          <w:color w:val="000000" w:themeColor="text1"/>
        </w:rPr>
      </w:pPr>
      <w:r w:rsidRPr="00FA6A42">
        <w:rPr>
          <w:rFonts w:ascii="Calibri" w:eastAsia="Times New Roman" w:hAnsi="Calibri" w:cs="Arial"/>
          <w:color w:val="000000" w:themeColor="text1"/>
          <w:u w:val="single"/>
        </w:rPr>
        <w:t>Shall obtain mercy</w:t>
      </w:r>
      <w:r w:rsidRPr="00FA6A42">
        <w:rPr>
          <w:rFonts w:ascii="Calibri" w:eastAsia="Times New Roman" w:hAnsi="Calibri" w:cs="Arial"/>
          <w:color w:val="000000" w:themeColor="text1"/>
        </w:rPr>
        <w:t>: Those in the Kingdom enjoy the mercy of God (</w:t>
      </w:r>
      <w:hyperlink r:id="rId47" w:history="1">
        <w:r w:rsidRPr="00FA6A42">
          <w:rPr>
            <w:rFonts w:ascii="Calibri" w:eastAsia="Times New Roman" w:hAnsi="Calibri" w:cs="Arial"/>
            <w:b/>
            <w:color w:val="000000" w:themeColor="text1"/>
          </w:rPr>
          <w:t>Ephesians 2:4-6</w:t>
        </w:r>
      </w:hyperlink>
      <w:r w:rsidRPr="00FA6A42">
        <w:rPr>
          <w:rFonts w:ascii="Calibri" w:eastAsia="Times New Roman" w:hAnsi="Calibri" w:cs="Arial"/>
          <w:color w:val="000000" w:themeColor="text1"/>
        </w:rPr>
        <w:t>)</w:t>
      </w:r>
      <w:r w:rsidR="00FA6A42" w:rsidRPr="00FA6A42">
        <w:rPr>
          <w:rFonts w:ascii="Calibri" w:eastAsia="Times New Roman" w:hAnsi="Calibri" w:cs="Arial"/>
          <w:color w:val="000000" w:themeColor="text1"/>
        </w:rPr>
        <w:t xml:space="preserve">, </w:t>
      </w:r>
      <w:r w:rsidRPr="00FA6A42">
        <w:rPr>
          <w:rFonts w:ascii="Calibri" w:eastAsia="Times New Roman" w:hAnsi="Calibri" w:cs="Arial"/>
          <w:color w:val="000000" w:themeColor="text1"/>
        </w:rPr>
        <w:t>and they can have eternal life (</w:t>
      </w:r>
      <w:hyperlink r:id="rId48" w:history="1">
        <w:r w:rsidRPr="00FA6A42">
          <w:rPr>
            <w:rFonts w:ascii="Calibri" w:eastAsia="Times New Roman" w:hAnsi="Calibri" w:cs="Arial"/>
            <w:b/>
            <w:color w:val="000000" w:themeColor="text1"/>
          </w:rPr>
          <w:t>Jude 20</w:t>
        </w:r>
      </w:hyperlink>
      <w:r w:rsidRPr="00FA6A42">
        <w:rPr>
          <w:rFonts w:ascii="Calibri" w:eastAsia="Times New Roman" w:hAnsi="Calibri" w:cs="Arial"/>
          <w:b/>
          <w:color w:val="000000" w:themeColor="text1"/>
        </w:rPr>
        <w:t>-21</w:t>
      </w:r>
      <w:r w:rsidRPr="00FA6A42">
        <w:rPr>
          <w:rFonts w:ascii="Calibri" w:eastAsia="Times New Roman" w:hAnsi="Calibri" w:cs="Arial"/>
          <w:color w:val="000000" w:themeColor="text1"/>
        </w:rPr>
        <w:t>).</w:t>
      </w:r>
    </w:p>
    <w:p w:rsidR="00FA6A42" w:rsidRPr="00FA6A42" w:rsidRDefault="00FA6A42" w:rsidP="00FA6A42">
      <w:pPr>
        <w:spacing w:after="0" w:line="240" w:lineRule="auto"/>
        <w:rPr>
          <w:rFonts w:ascii="Calibri" w:eastAsia="Times New Roman" w:hAnsi="Calibri" w:cs="Arial"/>
          <w:b/>
          <w:color w:val="000000" w:themeColor="text1"/>
          <w:sz w:val="24"/>
        </w:rPr>
      </w:pPr>
      <w:r w:rsidRPr="00FA6A42">
        <w:rPr>
          <w:rFonts w:ascii="Calibri" w:eastAsia="Times New Roman" w:hAnsi="Calibri" w:cs="Arial"/>
          <w:b/>
          <w:color w:val="000000" w:themeColor="text1"/>
          <w:sz w:val="24"/>
        </w:rPr>
        <w:t>Matthew 5:8</w:t>
      </w:r>
    </w:p>
    <w:p w:rsidR="008464D8" w:rsidRDefault="008464D8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  <w:u w:val="single"/>
        </w:rPr>
      </w:pPr>
    </w:p>
    <w:p w:rsidR="003A34FC" w:rsidRPr="00FA6A42" w:rsidRDefault="003A34FC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</w:rPr>
      </w:pPr>
      <w:r w:rsidRPr="00FA6A42">
        <w:rPr>
          <w:rFonts w:ascii="Calibri" w:eastAsia="Times New Roman" w:hAnsi="Calibri" w:cs="Arial"/>
          <w:color w:val="000000" w:themeColor="text1"/>
          <w:u w:val="single"/>
        </w:rPr>
        <w:t>Blessed are the pure in heart</w:t>
      </w:r>
      <w:r w:rsidRPr="00FA6A42">
        <w:rPr>
          <w:rFonts w:ascii="Calibri" w:eastAsia="Times New Roman" w:hAnsi="Calibri" w:cs="Arial"/>
          <w:color w:val="000000" w:themeColor="text1"/>
        </w:rPr>
        <w:t>: Those who have singleness of heart, honest and true, not self-seeking, and without hypocrisy. Such a quality is necessary to see God (</w:t>
      </w:r>
      <w:hyperlink r:id="rId49" w:history="1">
        <w:r w:rsidRPr="00FA6A42">
          <w:rPr>
            <w:rFonts w:ascii="Calibri" w:eastAsia="Times New Roman" w:hAnsi="Calibri" w:cs="Arial"/>
            <w:b/>
            <w:color w:val="000000" w:themeColor="text1"/>
          </w:rPr>
          <w:t>Psalm 24:3-</w:t>
        </w:r>
        <w:r w:rsidR="007B524F" w:rsidRPr="00FA6A42">
          <w:rPr>
            <w:rFonts w:ascii="Calibri" w:eastAsia="Times New Roman" w:hAnsi="Calibri" w:cs="Arial"/>
            <w:b/>
            <w:color w:val="000000" w:themeColor="text1"/>
          </w:rPr>
          <w:t>5</w:t>
        </w:r>
      </w:hyperlink>
      <w:r w:rsidRPr="00FA6A42">
        <w:rPr>
          <w:rFonts w:ascii="Calibri" w:eastAsia="Times New Roman" w:hAnsi="Calibri" w:cs="Arial"/>
          <w:b/>
          <w:color w:val="000000" w:themeColor="text1"/>
        </w:rPr>
        <w:t>, </w:t>
      </w:r>
      <w:hyperlink r:id="rId50" w:history="1">
        <w:r w:rsidRPr="00FA6A42">
          <w:rPr>
            <w:rFonts w:ascii="Calibri" w:eastAsia="Times New Roman" w:hAnsi="Calibri" w:cs="Arial"/>
            <w:b/>
            <w:color w:val="000000" w:themeColor="text1"/>
          </w:rPr>
          <w:t>Ephesians 6:5-7</w:t>
        </w:r>
      </w:hyperlink>
      <w:r w:rsidR="00FA6A42" w:rsidRPr="00FA6A42">
        <w:rPr>
          <w:rFonts w:ascii="Calibri" w:eastAsia="Times New Roman" w:hAnsi="Calibri" w:cs="Arial"/>
          <w:b/>
          <w:color w:val="000000" w:themeColor="text1"/>
        </w:rPr>
        <w:t>, 1 Tim</w:t>
      </w:r>
      <w:r w:rsidR="005251F0">
        <w:rPr>
          <w:rFonts w:ascii="Calibri" w:eastAsia="Times New Roman" w:hAnsi="Calibri" w:cs="Arial"/>
          <w:b/>
          <w:color w:val="000000" w:themeColor="text1"/>
        </w:rPr>
        <w:t>.</w:t>
      </w:r>
      <w:r w:rsidR="00FA6A42" w:rsidRPr="00FA6A42">
        <w:rPr>
          <w:rFonts w:ascii="Calibri" w:eastAsia="Times New Roman" w:hAnsi="Calibri" w:cs="Arial"/>
          <w:b/>
          <w:color w:val="000000" w:themeColor="text1"/>
        </w:rPr>
        <w:t xml:space="preserve"> 1:5</w:t>
      </w:r>
      <w:r w:rsidRPr="00FA6A42">
        <w:rPr>
          <w:rFonts w:ascii="Calibri" w:eastAsia="Times New Roman" w:hAnsi="Calibri" w:cs="Arial"/>
          <w:color w:val="000000" w:themeColor="text1"/>
        </w:rPr>
        <w:t>).</w:t>
      </w:r>
    </w:p>
    <w:p w:rsidR="00E267C0" w:rsidRPr="00FA6A42" w:rsidRDefault="00E267C0" w:rsidP="003A34FC">
      <w:pPr>
        <w:spacing w:after="240" w:line="240" w:lineRule="atLeast"/>
        <w:rPr>
          <w:rFonts w:ascii="Calibri" w:eastAsia="Times New Roman" w:hAnsi="Calibri" w:cs="Arial"/>
          <w:color w:val="000000" w:themeColor="text1"/>
        </w:rPr>
      </w:pPr>
      <w:r w:rsidRPr="00FA6A42">
        <w:rPr>
          <w:rFonts w:ascii="Calibri" w:eastAsia="Times New Roman" w:hAnsi="Calibri" w:cs="Arial"/>
          <w:color w:val="000000" w:themeColor="text1"/>
          <w:u w:val="single"/>
        </w:rPr>
        <w:t>Shall see God</w:t>
      </w:r>
      <w:r w:rsidRPr="00FA6A42">
        <w:rPr>
          <w:rFonts w:ascii="Calibri" w:eastAsia="Times New Roman" w:hAnsi="Calibri" w:cs="Arial"/>
          <w:color w:val="000000" w:themeColor="text1"/>
        </w:rPr>
        <w:t>: Presently those who are citizens of the Kingdom can see God through their Lord Jesus Christ (</w:t>
      </w:r>
      <w:hyperlink r:id="rId51" w:history="1">
        <w:r w:rsidRPr="00FA6A42">
          <w:rPr>
            <w:rFonts w:ascii="Calibri" w:eastAsia="Times New Roman" w:hAnsi="Calibri" w:cs="Arial"/>
            <w:b/>
            <w:color w:val="000000" w:themeColor="text1"/>
          </w:rPr>
          <w:t>John 14:6-7</w:t>
        </w:r>
      </w:hyperlink>
      <w:r w:rsidRPr="00FA6A42">
        <w:rPr>
          <w:rFonts w:ascii="Calibri" w:eastAsia="Times New Roman" w:hAnsi="Calibri" w:cs="Arial"/>
          <w:color w:val="000000" w:themeColor="text1"/>
        </w:rPr>
        <w:t>) and in the future we shall see Him face to face (</w:t>
      </w:r>
      <w:hyperlink r:id="rId52" w:history="1">
        <w:r w:rsidRPr="00FA6A42">
          <w:rPr>
            <w:rFonts w:ascii="Calibri" w:eastAsia="Times New Roman" w:hAnsi="Calibri" w:cs="Arial"/>
            <w:b/>
            <w:color w:val="000000" w:themeColor="text1"/>
          </w:rPr>
          <w:t>Revelation 21:3</w:t>
        </w:r>
      </w:hyperlink>
      <w:r w:rsidRPr="00FA6A42">
        <w:rPr>
          <w:rFonts w:ascii="Calibri" w:eastAsia="Times New Roman" w:hAnsi="Calibri" w:cs="Arial"/>
          <w:b/>
          <w:color w:val="000000" w:themeColor="text1"/>
        </w:rPr>
        <w:t> and 22:3-4</w:t>
      </w:r>
      <w:r w:rsidRPr="00FA6A42">
        <w:rPr>
          <w:rFonts w:ascii="Calibri" w:eastAsia="Times New Roman" w:hAnsi="Calibri" w:cs="Arial"/>
          <w:color w:val="000000" w:themeColor="text1"/>
        </w:rPr>
        <w:t>).</w:t>
      </w:r>
    </w:p>
    <w:p w:rsidR="00FA6A42" w:rsidRPr="00FA6A42" w:rsidRDefault="00FA6A42" w:rsidP="00FA6A42">
      <w:pPr>
        <w:spacing w:after="0" w:line="240" w:lineRule="auto"/>
        <w:rPr>
          <w:rFonts w:ascii="Calibri" w:eastAsia="Times New Roman" w:hAnsi="Calibri" w:cs="Arial"/>
          <w:b/>
          <w:color w:val="000000" w:themeColor="text1"/>
          <w:sz w:val="24"/>
        </w:rPr>
      </w:pPr>
      <w:r w:rsidRPr="00FA6A42">
        <w:rPr>
          <w:rFonts w:ascii="Calibri" w:eastAsia="Times New Roman" w:hAnsi="Calibri" w:cs="Arial"/>
          <w:b/>
          <w:color w:val="000000" w:themeColor="text1"/>
          <w:sz w:val="24"/>
        </w:rPr>
        <w:t>Matthew 5:</w:t>
      </w:r>
      <w:r>
        <w:rPr>
          <w:rFonts w:ascii="Calibri" w:eastAsia="Times New Roman" w:hAnsi="Calibri" w:cs="Arial"/>
          <w:b/>
          <w:color w:val="000000" w:themeColor="text1"/>
          <w:sz w:val="24"/>
        </w:rPr>
        <w:t>9</w:t>
      </w:r>
    </w:p>
    <w:p w:rsidR="008464D8" w:rsidRDefault="008464D8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  <w:u w:val="single"/>
        </w:rPr>
      </w:pPr>
    </w:p>
    <w:p w:rsidR="003A34FC" w:rsidRPr="005F771F" w:rsidRDefault="003A34FC" w:rsidP="00FA6A42">
      <w:pPr>
        <w:spacing w:after="0" w:line="240" w:lineRule="auto"/>
        <w:rPr>
          <w:rFonts w:ascii="Calibri" w:eastAsia="Times New Roman" w:hAnsi="Calibri" w:cs="Arial"/>
          <w:color w:val="000000" w:themeColor="text1"/>
        </w:rPr>
      </w:pPr>
      <w:r w:rsidRPr="005F771F">
        <w:rPr>
          <w:rFonts w:ascii="Calibri" w:eastAsia="Times New Roman" w:hAnsi="Calibri" w:cs="Arial"/>
          <w:color w:val="000000" w:themeColor="text1"/>
          <w:u w:val="single"/>
        </w:rPr>
        <w:t>Blessed are the Peacemakers</w:t>
      </w:r>
      <w:r w:rsidRPr="005F771F">
        <w:rPr>
          <w:rFonts w:ascii="Calibri" w:eastAsia="Times New Roman" w:hAnsi="Calibri" w:cs="Arial"/>
          <w:color w:val="000000" w:themeColor="text1"/>
        </w:rPr>
        <w:t>: Those who devote their lives to making peace by practicing those things from above (</w:t>
      </w:r>
      <w:hyperlink r:id="rId53" w:history="1">
        <w:r w:rsidRPr="005F771F">
          <w:rPr>
            <w:rFonts w:ascii="Calibri" w:eastAsia="Times New Roman" w:hAnsi="Calibri" w:cs="Arial"/>
            <w:b/>
            <w:color w:val="000000" w:themeColor="text1"/>
          </w:rPr>
          <w:t>James 3:17-18</w:t>
        </w:r>
      </w:hyperlink>
      <w:r w:rsidRPr="005F771F">
        <w:rPr>
          <w:rFonts w:ascii="Calibri" w:eastAsia="Times New Roman" w:hAnsi="Calibri" w:cs="Arial"/>
          <w:color w:val="000000" w:themeColor="text1"/>
        </w:rPr>
        <w:t>). The pursuit of peace with all men involves effort (</w:t>
      </w:r>
      <w:hyperlink r:id="rId54" w:history="1">
        <w:r w:rsidRPr="005F771F">
          <w:rPr>
            <w:rFonts w:ascii="Calibri" w:eastAsia="Times New Roman" w:hAnsi="Calibri" w:cs="Arial"/>
            <w:b/>
            <w:color w:val="000000" w:themeColor="text1"/>
          </w:rPr>
          <w:t>Romans 12:18-21</w:t>
        </w:r>
      </w:hyperlink>
      <w:r w:rsidRPr="005F771F">
        <w:rPr>
          <w:rFonts w:ascii="Calibri" w:eastAsia="Times New Roman" w:hAnsi="Calibri" w:cs="Arial"/>
          <w:b/>
          <w:color w:val="000000" w:themeColor="text1"/>
        </w:rPr>
        <w:t>, 14:19</w:t>
      </w:r>
      <w:r w:rsidR="00633734" w:rsidRPr="005F771F">
        <w:rPr>
          <w:rFonts w:ascii="Calibri" w:eastAsia="Times New Roman" w:hAnsi="Calibri" w:cs="Arial"/>
          <w:b/>
          <w:color w:val="000000" w:themeColor="text1"/>
        </w:rPr>
        <w:t>, 1 Peter 3:11</w:t>
      </w:r>
      <w:r w:rsidRPr="005F771F">
        <w:rPr>
          <w:rFonts w:ascii="Calibri" w:eastAsia="Times New Roman" w:hAnsi="Calibri" w:cs="Arial"/>
          <w:color w:val="000000" w:themeColor="text1"/>
        </w:rPr>
        <w:t>). Peacemakers help others to be at peace with God through the gospel (</w:t>
      </w:r>
      <w:hyperlink r:id="rId55" w:history="1">
        <w:r w:rsidRPr="005F771F">
          <w:rPr>
            <w:rFonts w:ascii="Calibri" w:eastAsia="Times New Roman" w:hAnsi="Calibri" w:cs="Arial"/>
            <w:b/>
            <w:color w:val="000000" w:themeColor="text1"/>
          </w:rPr>
          <w:t>Romans 5:1-2</w:t>
        </w:r>
      </w:hyperlink>
      <w:r w:rsidRPr="005F771F">
        <w:rPr>
          <w:rFonts w:ascii="Calibri" w:eastAsia="Times New Roman" w:hAnsi="Calibri" w:cs="Arial"/>
          <w:color w:val="000000" w:themeColor="text1"/>
        </w:rPr>
        <w:t>).</w:t>
      </w:r>
    </w:p>
    <w:p w:rsidR="00E267C0" w:rsidRPr="005F771F" w:rsidRDefault="00E267C0" w:rsidP="003A34FC">
      <w:pPr>
        <w:spacing w:after="240" w:line="240" w:lineRule="atLeast"/>
        <w:rPr>
          <w:rFonts w:ascii="Calibri" w:eastAsia="Times New Roman" w:hAnsi="Calibri" w:cs="Arial"/>
          <w:color w:val="000000" w:themeColor="text1"/>
          <w:u w:val="single"/>
        </w:rPr>
      </w:pPr>
      <w:r w:rsidRPr="005F771F">
        <w:rPr>
          <w:rFonts w:ascii="Calibri" w:eastAsia="Times New Roman" w:hAnsi="Calibri" w:cs="Arial"/>
          <w:color w:val="000000" w:themeColor="text1"/>
          <w:u w:val="single"/>
        </w:rPr>
        <w:t>Shall be called sons of God</w:t>
      </w:r>
      <w:r w:rsidRPr="005F771F">
        <w:rPr>
          <w:rFonts w:ascii="Calibri" w:eastAsia="Times New Roman" w:hAnsi="Calibri" w:cs="Arial"/>
          <w:color w:val="000000" w:themeColor="text1"/>
        </w:rPr>
        <w:t>: How great to be a son of God forever (</w:t>
      </w:r>
      <w:hyperlink r:id="rId56" w:history="1">
        <w:r w:rsidRPr="005F771F">
          <w:rPr>
            <w:rFonts w:ascii="Calibri" w:eastAsia="Times New Roman" w:hAnsi="Calibri" w:cs="Arial"/>
            <w:b/>
            <w:color w:val="000000" w:themeColor="text1"/>
          </w:rPr>
          <w:t>Romans 8:13-14</w:t>
        </w:r>
      </w:hyperlink>
      <w:r w:rsidRPr="005F771F">
        <w:rPr>
          <w:rFonts w:ascii="Calibri" w:eastAsia="Times New Roman" w:hAnsi="Calibri" w:cs="Arial"/>
          <w:b/>
          <w:color w:val="000000" w:themeColor="text1"/>
        </w:rPr>
        <w:t xml:space="preserve">, </w:t>
      </w:r>
      <w:hyperlink r:id="rId57" w:history="1">
        <w:r w:rsidRPr="005F771F">
          <w:rPr>
            <w:rFonts w:ascii="Calibri" w:eastAsia="Times New Roman" w:hAnsi="Calibri" w:cs="Arial"/>
            <w:b/>
            <w:color w:val="000000" w:themeColor="text1"/>
          </w:rPr>
          <w:t>Revelation 21:7</w:t>
        </w:r>
      </w:hyperlink>
      <w:r w:rsidRPr="005F771F">
        <w:rPr>
          <w:rFonts w:ascii="Calibri" w:eastAsia="Times New Roman" w:hAnsi="Calibri" w:cs="Arial"/>
          <w:color w:val="000000" w:themeColor="text1"/>
        </w:rPr>
        <w:t>).</w:t>
      </w:r>
    </w:p>
    <w:p w:rsidR="00FA6A42" w:rsidRPr="00FA6A42" w:rsidRDefault="00FA6A42" w:rsidP="005F771F">
      <w:pPr>
        <w:spacing w:after="0" w:line="240" w:lineRule="auto"/>
        <w:rPr>
          <w:rFonts w:ascii="Calibri" w:eastAsia="Times New Roman" w:hAnsi="Calibri" w:cs="Arial"/>
          <w:b/>
          <w:color w:val="000000" w:themeColor="text1"/>
          <w:sz w:val="24"/>
        </w:rPr>
      </w:pPr>
      <w:r w:rsidRPr="00FA6A42">
        <w:rPr>
          <w:rFonts w:ascii="Calibri" w:eastAsia="Times New Roman" w:hAnsi="Calibri" w:cs="Arial"/>
          <w:b/>
          <w:color w:val="000000" w:themeColor="text1"/>
          <w:sz w:val="24"/>
        </w:rPr>
        <w:t>Matthew 5:</w:t>
      </w:r>
      <w:r>
        <w:rPr>
          <w:rFonts w:ascii="Calibri" w:eastAsia="Times New Roman" w:hAnsi="Calibri" w:cs="Arial"/>
          <w:b/>
          <w:color w:val="000000" w:themeColor="text1"/>
          <w:sz w:val="24"/>
        </w:rPr>
        <w:t>10</w:t>
      </w:r>
      <w:r w:rsidR="005F771F">
        <w:rPr>
          <w:rFonts w:ascii="Calibri" w:eastAsia="Times New Roman" w:hAnsi="Calibri" w:cs="Arial"/>
          <w:b/>
          <w:color w:val="000000" w:themeColor="text1"/>
          <w:sz w:val="24"/>
        </w:rPr>
        <w:t>-12</w:t>
      </w:r>
    </w:p>
    <w:p w:rsidR="008464D8" w:rsidRDefault="008464D8" w:rsidP="005F771F">
      <w:pPr>
        <w:spacing w:after="0" w:line="240" w:lineRule="auto"/>
        <w:rPr>
          <w:rFonts w:ascii="Calibri" w:eastAsia="Times New Roman" w:hAnsi="Calibri" w:cs="Arial"/>
          <w:color w:val="000000" w:themeColor="text1"/>
          <w:u w:val="single"/>
        </w:rPr>
      </w:pPr>
    </w:p>
    <w:p w:rsidR="003A34FC" w:rsidRPr="005F771F" w:rsidRDefault="003A34FC" w:rsidP="005F771F">
      <w:pPr>
        <w:spacing w:after="0" w:line="240" w:lineRule="auto"/>
        <w:rPr>
          <w:rFonts w:ascii="Calibri" w:eastAsia="Times New Roman" w:hAnsi="Calibri" w:cs="Arial"/>
          <w:color w:val="000000" w:themeColor="text1"/>
        </w:rPr>
      </w:pPr>
      <w:r w:rsidRPr="005F771F">
        <w:rPr>
          <w:rFonts w:ascii="Calibri" w:eastAsia="Times New Roman" w:hAnsi="Calibri" w:cs="Arial"/>
          <w:color w:val="000000" w:themeColor="text1"/>
          <w:u w:val="single"/>
        </w:rPr>
        <w:t>Blessed are those who are persecuted for righteousness'</w:t>
      </w:r>
      <w:r w:rsidR="00633734" w:rsidRPr="005F771F">
        <w:rPr>
          <w:rFonts w:ascii="Calibri" w:eastAsia="Times New Roman" w:hAnsi="Calibri" w:cs="Arial"/>
          <w:color w:val="000000" w:themeColor="text1"/>
          <w:u w:val="single"/>
        </w:rPr>
        <w:t xml:space="preserve"> </w:t>
      </w:r>
      <w:r w:rsidRPr="005F771F">
        <w:rPr>
          <w:rFonts w:ascii="Calibri" w:eastAsia="Times New Roman" w:hAnsi="Calibri" w:cs="Arial"/>
          <w:color w:val="000000" w:themeColor="text1"/>
          <w:u w:val="single"/>
        </w:rPr>
        <w:t>sake</w:t>
      </w:r>
      <w:r w:rsidRPr="005F771F">
        <w:rPr>
          <w:rFonts w:ascii="Calibri" w:eastAsia="Times New Roman" w:hAnsi="Calibri" w:cs="Arial"/>
          <w:color w:val="000000" w:themeColor="text1"/>
        </w:rPr>
        <w:t>: These have willingly endured persecution (</w:t>
      </w:r>
      <w:hyperlink r:id="rId58" w:history="1">
        <w:r w:rsidRPr="005F771F">
          <w:rPr>
            <w:rFonts w:ascii="Calibri" w:eastAsia="Times New Roman" w:hAnsi="Calibri" w:cs="Arial"/>
            <w:b/>
            <w:color w:val="000000" w:themeColor="text1"/>
          </w:rPr>
          <w:t>Acts 5:4</w:t>
        </w:r>
        <w:r w:rsidR="005251F0">
          <w:rPr>
            <w:rFonts w:ascii="Calibri" w:eastAsia="Times New Roman" w:hAnsi="Calibri" w:cs="Arial"/>
            <w:b/>
            <w:color w:val="000000" w:themeColor="text1"/>
          </w:rPr>
          <w:t>0-41</w:t>
        </w:r>
      </w:hyperlink>
      <w:r w:rsidRPr="005F771F">
        <w:rPr>
          <w:rFonts w:ascii="Calibri" w:eastAsia="Times New Roman" w:hAnsi="Calibri" w:cs="Arial"/>
          <w:b/>
          <w:color w:val="000000" w:themeColor="text1"/>
        </w:rPr>
        <w:t>, </w:t>
      </w:r>
      <w:hyperlink r:id="rId59" w:history="1">
        <w:r w:rsidRPr="005F771F">
          <w:rPr>
            <w:rFonts w:ascii="Calibri" w:eastAsia="Times New Roman" w:hAnsi="Calibri" w:cs="Arial"/>
            <w:b/>
            <w:color w:val="000000" w:themeColor="text1"/>
          </w:rPr>
          <w:t>Philippians 3:7-8</w:t>
        </w:r>
      </w:hyperlink>
      <w:r w:rsidRPr="005F771F">
        <w:rPr>
          <w:rFonts w:ascii="Calibri" w:eastAsia="Times New Roman" w:hAnsi="Calibri" w:cs="Arial"/>
          <w:color w:val="000000" w:themeColor="text1"/>
        </w:rPr>
        <w:t>) by being reviled or reproached, spoken evil of, and slandered falsely (</w:t>
      </w:r>
      <w:hyperlink r:id="rId60" w:history="1">
        <w:r w:rsidRPr="005F771F">
          <w:rPr>
            <w:rFonts w:ascii="Calibri" w:eastAsia="Times New Roman" w:hAnsi="Calibri" w:cs="Arial"/>
            <w:b/>
            <w:color w:val="000000" w:themeColor="text1"/>
          </w:rPr>
          <w:t>Matthew 5:11</w:t>
        </w:r>
      </w:hyperlink>
      <w:r w:rsidRPr="005F771F">
        <w:rPr>
          <w:rFonts w:ascii="Calibri" w:eastAsia="Times New Roman" w:hAnsi="Calibri" w:cs="Arial"/>
          <w:color w:val="000000" w:themeColor="text1"/>
        </w:rPr>
        <w:t>). Such persecution will come to citizens of the Kingdom (</w:t>
      </w:r>
      <w:hyperlink r:id="rId61" w:history="1">
        <w:r w:rsidRPr="005F771F">
          <w:rPr>
            <w:rFonts w:ascii="Calibri" w:eastAsia="Times New Roman" w:hAnsi="Calibri" w:cs="Arial"/>
            <w:b/>
            <w:color w:val="000000" w:themeColor="text1"/>
          </w:rPr>
          <w:t>2 Tim</w:t>
        </w:r>
        <w:r w:rsidR="005251F0">
          <w:rPr>
            <w:rFonts w:ascii="Calibri" w:eastAsia="Times New Roman" w:hAnsi="Calibri" w:cs="Arial"/>
            <w:b/>
            <w:color w:val="000000" w:themeColor="text1"/>
          </w:rPr>
          <w:t>.</w:t>
        </w:r>
        <w:r w:rsidRPr="005F771F">
          <w:rPr>
            <w:rFonts w:ascii="Calibri" w:eastAsia="Times New Roman" w:hAnsi="Calibri" w:cs="Arial"/>
            <w:b/>
            <w:color w:val="000000" w:themeColor="text1"/>
          </w:rPr>
          <w:t xml:space="preserve"> 3:12</w:t>
        </w:r>
      </w:hyperlink>
      <w:r w:rsidR="005251F0">
        <w:rPr>
          <w:rFonts w:ascii="Calibri" w:eastAsia="Times New Roman" w:hAnsi="Calibri" w:cs="Arial"/>
          <w:b/>
          <w:color w:val="000000" w:themeColor="text1"/>
        </w:rPr>
        <w:t>, 1 Peter 4:12-16</w:t>
      </w:r>
      <w:r w:rsidRPr="005F771F">
        <w:rPr>
          <w:rFonts w:ascii="Calibri" w:eastAsia="Times New Roman" w:hAnsi="Calibri" w:cs="Arial"/>
          <w:color w:val="000000" w:themeColor="text1"/>
        </w:rPr>
        <w:t>).</w:t>
      </w:r>
    </w:p>
    <w:p w:rsidR="005F771F" w:rsidRDefault="005F771F" w:rsidP="005F771F">
      <w:pPr>
        <w:spacing w:after="0" w:line="240" w:lineRule="auto"/>
        <w:rPr>
          <w:rFonts w:ascii="Calibri" w:eastAsia="Times New Roman" w:hAnsi="Calibri" w:cs="Arial"/>
          <w:color w:val="000000" w:themeColor="text1"/>
        </w:rPr>
      </w:pPr>
      <w:r w:rsidRPr="005F771F">
        <w:rPr>
          <w:rFonts w:ascii="Calibri" w:eastAsia="Times New Roman" w:hAnsi="Calibri" w:cs="Arial"/>
          <w:color w:val="000000" w:themeColor="text1"/>
          <w:u w:val="single"/>
        </w:rPr>
        <w:t>Great is their reward</w:t>
      </w:r>
      <w:r w:rsidRPr="005F771F">
        <w:rPr>
          <w:rFonts w:ascii="Calibri" w:eastAsia="Times New Roman" w:hAnsi="Calibri" w:cs="Arial"/>
          <w:color w:val="000000" w:themeColor="text1"/>
        </w:rPr>
        <w:t>: Those who endure and rejoice in suffering for Jesus will be rewarded (</w:t>
      </w:r>
      <w:r w:rsidR="005251F0" w:rsidRPr="005251F0">
        <w:rPr>
          <w:rFonts w:ascii="Calibri" w:eastAsia="Times New Roman" w:hAnsi="Calibri" w:cs="Arial"/>
          <w:b/>
          <w:color w:val="000000" w:themeColor="text1"/>
        </w:rPr>
        <w:t>1 Peter 1:6-9</w:t>
      </w:r>
      <w:r w:rsidRPr="005251F0">
        <w:rPr>
          <w:rFonts w:ascii="Calibri" w:eastAsia="Times New Roman" w:hAnsi="Calibri" w:cs="Arial"/>
          <w:b/>
          <w:color w:val="000000" w:themeColor="text1"/>
        </w:rPr>
        <w:t>, James 1:12</w:t>
      </w:r>
      <w:r w:rsidRPr="005F771F">
        <w:rPr>
          <w:rFonts w:ascii="Calibri" w:eastAsia="Times New Roman" w:hAnsi="Calibri" w:cs="Arial"/>
          <w:color w:val="000000" w:themeColor="text1"/>
        </w:rPr>
        <w:t>).</w:t>
      </w:r>
    </w:p>
    <w:p w:rsidR="005F771F" w:rsidRDefault="005F771F" w:rsidP="005F771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85493C" w:rsidRDefault="005F771F" w:rsidP="005F771F">
      <w:pPr>
        <w:spacing w:after="240" w:line="24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C</w:t>
      </w:r>
      <w:r w:rsidR="003A34FC" w:rsidRPr="007B524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itizens of the Kingdom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shall be comforted, shall inherit the earth, shall be filled, shall obtain mercy, shall see God, shall be called sons of God, and shall be rewarded! </w:t>
      </w:r>
      <w:r w:rsidR="00FF7DA2" w:rsidRPr="00FF7DA2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>How about you? Are you a member of the Lord’s Kingdom tonight?</w:t>
      </w:r>
      <w:r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5F771F">
        <w:rPr>
          <w:rFonts w:ascii="Arial" w:eastAsia="Times New Roman" w:hAnsi="Arial" w:cs="Arial"/>
          <w:b/>
          <w:color w:val="000000" w:themeColor="text1"/>
          <w:sz w:val="20"/>
          <w:szCs w:val="20"/>
        </w:rPr>
        <w:t>(</w:t>
      </w:r>
      <w:hyperlink r:id="rId62" w:history="1">
        <w:r w:rsidR="003A34FC" w:rsidRPr="005F771F">
          <w:rPr>
            <w:rFonts w:ascii="Arial" w:eastAsia="Times New Roman" w:hAnsi="Arial" w:cs="Arial"/>
            <w:b/>
            <w:color w:val="000000" w:themeColor="text1"/>
            <w:sz w:val="20"/>
            <w:szCs w:val="20"/>
          </w:rPr>
          <w:t>Matthew 28:18-20</w:t>
        </w:r>
      </w:hyperlink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)</w:t>
      </w:r>
      <w:r w:rsidR="003A34FC" w:rsidRPr="007B524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</w:p>
    <w:p w:rsidR="008464D8" w:rsidRPr="004709C6" w:rsidRDefault="008464D8" w:rsidP="008464D8">
      <w:pPr>
        <w:spacing w:after="0" w:line="240" w:lineRule="auto"/>
        <w:rPr>
          <w:rFonts w:cs="Arial"/>
        </w:rPr>
      </w:pPr>
      <w:r w:rsidRPr="004709C6">
        <w:rPr>
          <w:rFonts w:cs="Arial"/>
          <w:color w:val="000000" w:themeColor="text1"/>
        </w:rPr>
        <w:t xml:space="preserve">We invite all in our audience to our Bible studies on Wednesday at 7pm and Sunday morning at 9am. We would love to study God’s together with you! </w:t>
      </w:r>
      <w:r w:rsidRPr="004709C6">
        <w:rPr>
          <w:rFonts w:cs="Arial"/>
        </w:rPr>
        <w:t>Please check the scriptures we have covered tonight. We want to help you in any way we can. Contact us for Bible studies by telephone, e-mail, or simply come to one of our assemblies. Contact: We assemble at 225 North Purdue Ave. in Oak Ridge at 9am on Sundays and 7pm on Wednesdays;  oakridgechurch.com;</w:t>
      </w:r>
      <w:r w:rsidR="00E95F4D">
        <w:rPr>
          <w:rFonts w:cs="Arial"/>
        </w:rPr>
        <w:t xml:space="preserve"> </w:t>
      </w:r>
      <w:hyperlink r:id="rId63" w:history="1">
        <w:r w:rsidR="00E95F4D" w:rsidRPr="00362A6E">
          <w:rPr>
            <w:rStyle w:val="Hyperlink"/>
            <w:rFonts w:cs="Arial"/>
          </w:rPr>
          <w:t>murray.wade@oakridgechurch.com</w:t>
        </w:r>
      </w:hyperlink>
      <w:r w:rsidRPr="004709C6">
        <w:rPr>
          <w:rStyle w:val="Hyperlink"/>
          <w:rFonts w:cs="Arial"/>
        </w:rPr>
        <w:t>;</w:t>
      </w:r>
      <w:r w:rsidRPr="004709C6">
        <w:rPr>
          <w:rFonts w:cs="Arial"/>
        </w:rPr>
        <w:t xml:space="preserve"> (865) 693-1416.</w:t>
      </w:r>
    </w:p>
    <w:p w:rsidR="008464D8" w:rsidRPr="004709C6" w:rsidRDefault="008464D8" w:rsidP="008464D8">
      <w:pPr>
        <w:spacing w:after="0" w:line="240" w:lineRule="auto"/>
        <w:rPr>
          <w:rFonts w:cs="Arial"/>
        </w:rPr>
      </w:pPr>
    </w:p>
    <w:p w:rsidR="008464D8" w:rsidRPr="008464D8" w:rsidRDefault="008464D8" w:rsidP="008464D8">
      <w:pPr>
        <w:spacing w:after="0" w:line="240" w:lineRule="auto"/>
        <w:rPr>
          <w:rFonts w:cs="Arial"/>
          <w:b/>
          <w:i/>
        </w:rPr>
      </w:pPr>
      <w:r w:rsidRPr="00E95F4D">
        <w:rPr>
          <w:rFonts w:cs="Arial"/>
          <w:b/>
          <w:i/>
          <w:highlight w:val="yellow"/>
        </w:rPr>
        <w:t>*We invite all to our Gospel Meeting from Friday, May 12 to Sunday, May 14.</w:t>
      </w:r>
    </w:p>
    <w:p w:rsidR="008464D8" w:rsidRDefault="008464D8" w:rsidP="008464D8">
      <w:pPr>
        <w:spacing w:after="0" w:line="240" w:lineRule="auto"/>
        <w:rPr>
          <w:rFonts w:cs="Arial"/>
        </w:rPr>
      </w:pPr>
    </w:p>
    <w:p w:rsidR="008464D8" w:rsidRPr="004709C6" w:rsidRDefault="008464D8" w:rsidP="008464D8">
      <w:pPr>
        <w:spacing w:after="0" w:line="240" w:lineRule="auto"/>
        <w:rPr>
          <w:rFonts w:ascii="Arial" w:hAnsi="Arial" w:cs="Arial"/>
        </w:rPr>
      </w:pPr>
      <w:r w:rsidRPr="004709C6">
        <w:rPr>
          <w:rFonts w:cs="Arial"/>
        </w:rPr>
        <w:t xml:space="preserve">We plan to have a re-airing of this program on Monday, </w:t>
      </w:r>
      <w:r>
        <w:rPr>
          <w:rFonts w:cs="Arial"/>
        </w:rPr>
        <w:t>May 15</w:t>
      </w:r>
      <w:r w:rsidRPr="004709C6">
        <w:rPr>
          <w:rFonts w:cs="Arial"/>
        </w:rPr>
        <w:t xml:space="preserve">, 2023. Our next live program is planned for </w:t>
      </w:r>
      <w:r w:rsidR="00231463">
        <w:rPr>
          <w:rFonts w:cs="Arial"/>
        </w:rPr>
        <w:t>June 5</w:t>
      </w:r>
      <w:r w:rsidRPr="004709C6">
        <w:rPr>
          <w:rFonts w:cs="Arial"/>
        </w:rPr>
        <w:t>, 202</w:t>
      </w:r>
      <w:r>
        <w:rPr>
          <w:rFonts w:cs="Arial"/>
        </w:rPr>
        <w:t>3</w:t>
      </w:r>
      <w:r w:rsidRPr="004709C6">
        <w:rPr>
          <w:rFonts w:cs="Arial"/>
        </w:rPr>
        <w:t xml:space="preserve"> when we plan to study “</w:t>
      </w:r>
      <w:r>
        <w:rPr>
          <w:rFonts w:cs="Arial"/>
          <w:b/>
        </w:rPr>
        <w:t>God’s Free Gifts For You!</w:t>
      </w:r>
      <w:r w:rsidRPr="004709C6">
        <w:rPr>
          <w:rFonts w:cs="Arial"/>
        </w:rPr>
        <w:t>” We hope to see you next time on</w:t>
      </w:r>
      <w:r w:rsidRPr="004709C6">
        <w:rPr>
          <w:rFonts w:cs="Arial"/>
          <w:b/>
        </w:rPr>
        <w:t xml:space="preserve"> "</w:t>
      </w:r>
      <w:r w:rsidRPr="004709C6">
        <w:rPr>
          <w:rFonts w:cs="Arial"/>
          <w:b/>
          <w:color w:val="0000FF"/>
        </w:rPr>
        <w:t>Speaking The Truth In Love</w:t>
      </w:r>
      <w:r w:rsidRPr="004709C6">
        <w:rPr>
          <w:rFonts w:cs="Arial"/>
          <w:b/>
        </w:rPr>
        <w:t>".</w:t>
      </w:r>
    </w:p>
    <w:p w:rsidR="008464D8" w:rsidRPr="007B524F" w:rsidRDefault="008464D8" w:rsidP="005F771F">
      <w:pPr>
        <w:spacing w:after="240" w:line="24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sectPr w:rsidR="008464D8" w:rsidRPr="007B524F" w:rsidSect="00E95F4D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FC"/>
    <w:rsid w:val="001F473A"/>
    <w:rsid w:val="00231463"/>
    <w:rsid w:val="002820E2"/>
    <w:rsid w:val="003A34FC"/>
    <w:rsid w:val="004171A8"/>
    <w:rsid w:val="005251F0"/>
    <w:rsid w:val="005A4C9B"/>
    <w:rsid w:val="005E6760"/>
    <w:rsid w:val="005F771F"/>
    <w:rsid w:val="006140E1"/>
    <w:rsid w:val="00633734"/>
    <w:rsid w:val="007B524F"/>
    <w:rsid w:val="007E2A05"/>
    <w:rsid w:val="008464D8"/>
    <w:rsid w:val="0085493C"/>
    <w:rsid w:val="009345FD"/>
    <w:rsid w:val="00A12923"/>
    <w:rsid w:val="00AE1721"/>
    <w:rsid w:val="00AF602A"/>
    <w:rsid w:val="00B4320A"/>
    <w:rsid w:val="00B7591E"/>
    <w:rsid w:val="00CF721D"/>
    <w:rsid w:val="00D61DE5"/>
    <w:rsid w:val="00E267C0"/>
    <w:rsid w:val="00E95F4D"/>
    <w:rsid w:val="00FA6A42"/>
    <w:rsid w:val="00FA6F84"/>
    <w:rsid w:val="00FE5F5F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3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34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34FC"/>
    <w:rPr>
      <w:b/>
      <w:bCs/>
    </w:rPr>
  </w:style>
  <w:style w:type="character" w:customStyle="1" w:styleId="apple-converted-space">
    <w:name w:val="apple-converted-space"/>
    <w:basedOn w:val="DefaultParagraphFont"/>
    <w:rsid w:val="003A34FC"/>
  </w:style>
  <w:style w:type="character" w:styleId="Hyperlink">
    <w:name w:val="Hyperlink"/>
    <w:basedOn w:val="DefaultParagraphFont"/>
    <w:uiPriority w:val="99"/>
    <w:unhideWhenUsed/>
    <w:rsid w:val="003A34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4F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3A34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3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34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34FC"/>
    <w:rPr>
      <w:b/>
      <w:bCs/>
    </w:rPr>
  </w:style>
  <w:style w:type="character" w:customStyle="1" w:styleId="apple-converted-space">
    <w:name w:val="apple-converted-space"/>
    <w:basedOn w:val="DefaultParagraphFont"/>
    <w:rsid w:val="003A34FC"/>
  </w:style>
  <w:style w:type="character" w:styleId="Hyperlink">
    <w:name w:val="Hyperlink"/>
    <w:basedOn w:val="DefaultParagraphFont"/>
    <w:uiPriority w:val="99"/>
    <w:unhideWhenUsed/>
    <w:rsid w:val="003A34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4F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3A34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095">
          <w:marLeft w:val="2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1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3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600">
          <w:marLeft w:val="214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akridgechurch.lakesonline.com/passage.asp?v=Romans%201:16" TargetMode="External"/><Relationship Id="rId18" Type="http://schemas.openxmlformats.org/officeDocument/2006/relationships/hyperlink" Target="http://oakridgechurch.lakesonline.com/passage.asp?v=Romans%2016:16" TargetMode="External"/><Relationship Id="rId26" Type="http://schemas.openxmlformats.org/officeDocument/2006/relationships/hyperlink" Target="http://oakridgechurch.lakesonline.com/passage.asp?v=Ephesians%201:22-23" TargetMode="External"/><Relationship Id="rId39" Type="http://schemas.openxmlformats.org/officeDocument/2006/relationships/hyperlink" Target="http://oakridgechurch.com/passage.asp?v=Mark%2010:29-30" TargetMode="External"/><Relationship Id="rId21" Type="http://schemas.openxmlformats.org/officeDocument/2006/relationships/hyperlink" Target="http://oakridgechurch.lakesonline.com/passage.asp?v=Acts%202:47" TargetMode="External"/><Relationship Id="rId34" Type="http://schemas.openxmlformats.org/officeDocument/2006/relationships/hyperlink" Target="http://oakridgechurch.com/passage.asp?v=Matthew%205:3-4" TargetMode="External"/><Relationship Id="rId42" Type="http://schemas.openxmlformats.org/officeDocument/2006/relationships/hyperlink" Target="http://oakridgechurch.com/passage.asp?v=John%204:13-14" TargetMode="External"/><Relationship Id="rId47" Type="http://schemas.openxmlformats.org/officeDocument/2006/relationships/hyperlink" Target="http://oakridgechurch.com/passage.asp?v=Ephesians%202:4-6" TargetMode="External"/><Relationship Id="rId50" Type="http://schemas.openxmlformats.org/officeDocument/2006/relationships/hyperlink" Target="http://oakridgechurch.com/passage.asp?v=Ephesians%206:5-7" TargetMode="External"/><Relationship Id="rId55" Type="http://schemas.openxmlformats.org/officeDocument/2006/relationships/hyperlink" Target="http://oakridgechurch.com/passage.asp?v=Romans%205:1-2" TargetMode="External"/><Relationship Id="rId63" Type="http://schemas.openxmlformats.org/officeDocument/2006/relationships/hyperlink" Target="mailto:murray.wade@oakridgechurch.com" TargetMode="External"/><Relationship Id="rId7" Type="http://schemas.openxmlformats.org/officeDocument/2006/relationships/hyperlink" Target="http://oakridgechurch.lakesonline.com/passage.asp?v=Romans%2016:16" TargetMode="External"/><Relationship Id="rId2" Type="http://schemas.openxmlformats.org/officeDocument/2006/relationships/styles" Target="styles.xml"/><Relationship Id="rId16" Type="http://schemas.openxmlformats.org/officeDocument/2006/relationships/hyperlink" Target="http://oakridgechurch.lakesonline.com/passage.asp?v=Colossians%201:18" TargetMode="External"/><Relationship Id="rId20" Type="http://schemas.openxmlformats.org/officeDocument/2006/relationships/hyperlink" Target="http://oakridgechurch.lakesonline.com/passage.asp?v=Revelation%202" TargetMode="External"/><Relationship Id="rId29" Type="http://schemas.openxmlformats.org/officeDocument/2006/relationships/hyperlink" Target="http://oakridgechurch.com/passage.asp?v=Luke%2018:11-12" TargetMode="External"/><Relationship Id="rId41" Type="http://schemas.openxmlformats.org/officeDocument/2006/relationships/hyperlink" Target="http://oakridgechurch.com/passage.asp?v=Psalm%2042:1-2" TargetMode="External"/><Relationship Id="rId54" Type="http://schemas.openxmlformats.org/officeDocument/2006/relationships/hyperlink" Target="http://oakridgechurch.com/passage.asp?v=Romans%2012:18-21" TargetMode="External"/><Relationship Id="rId62" Type="http://schemas.openxmlformats.org/officeDocument/2006/relationships/hyperlink" Target="http://oakridgechurch.com/passage.asp?v=Matthew%2028:18-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akridgechurch.lakesonline.com/passage.asp?v=Acts%2011:26" TargetMode="External"/><Relationship Id="rId11" Type="http://schemas.openxmlformats.org/officeDocument/2006/relationships/hyperlink" Target="http://oakridgechurch.lakesonline.com/passage.asp?v=Ephesians%205:23" TargetMode="External"/><Relationship Id="rId24" Type="http://schemas.openxmlformats.org/officeDocument/2006/relationships/hyperlink" Target="http://oakridgechurch.lakesonline.com/passage.asp?v=Romans%201:16" TargetMode="External"/><Relationship Id="rId32" Type="http://schemas.openxmlformats.org/officeDocument/2006/relationships/hyperlink" Target="http://oakridgechurch.com/passage.asp?v=2%20Peter%201:11" TargetMode="External"/><Relationship Id="rId37" Type="http://schemas.openxmlformats.org/officeDocument/2006/relationships/hyperlink" Target="http://oakridgechurch.com/passage.asp?v=John%202:13-16" TargetMode="External"/><Relationship Id="rId40" Type="http://schemas.openxmlformats.org/officeDocument/2006/relationships/hyperlink" Target="http://oakridgechurch.com/passage.asp?v=2%20Peter%203:13" TargetMode="External"/><Relationship Id="rId45" Type="http://schemas.openxmlformats.org/officeDocument/2006/relationships/hyperlink" Target="http://oakridgechurch.com/passage.asp?v=Luke%2023:34" TargetMode="External"/><Relationship Id="rId53" Type="http://schemas.openxmlformats.org/officeDocument/2006/relationships/hyperlink" Target="http://oakridgechurch.com/passage.asp?v=James%203:17-18" TargetMode="External"/><Relationship Id="rId58" Type="http://schemas.openxmlformats.org/officeDocument/2006/relationships/hyperlink" Target="http://oakridgechurch.com/passage.asp?v=Acts%205: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akridgechurch.lakesonline.com/passage.asp?v=Ephesians%201:22-23" TargetMode="External"/><Relationship Id="rId23" Type="http://schemas.openxmlformats.org/officeDocument/2006/relationships/hyperlink" Target="http://oakridgechurch.lakesonline.com/passage.asp?v=Matthew%2028:18-20" TargetMode="External"/><Relationship Id="rId28" Type="http://schemas.openxmlformats.org/officeDocument/2006/relationships/hyperlink" Target="http://oakridgechurch.com/passage.asp?v=Luke%2018:13" TargetMode="External"/><Relationship Id="rId36" Type="http://schemas.openxmlformats.org/officeDocument/2006/relationships/hyperlink" Target="http://oakridgechurch.com/passage.asp?v=Revelation%2022:1-4" TargetMode="External"/><Relationship Id="rId49" Type="http://schemas.openxmlformats.org/officeDocument/2006/relationships/hyperlink" Target="http://oakridgechurch.com/passage.asp?v=Psalm%2024:3-6" TargetMode="External"/><Relationship Id="rId57" Type="http://schemas.openxmlformats.org/officeDocument/2006/relationships/hyperlink" Target="http://oakridgechurch.com/passage.asp?v=Revelation%2021:7" TargetMode="External"/><Relationship Id="rId61" Type="http://schemas.openxmlformats.org/officeDocument/2006/relationships/hyperlink" Target="http://oakridgechurch.com/passage.asp?v=2%20Timothy%203:12" TargetMode="External"/><Relationship Id="rId10" Type="http://schemas.openxmlformats.org/officeDocument/2006/relationships/hyperlink" Target="http://oakridgechurch.lakesonline.com/passage.asp?v=Acts%202:47" TargetMode="External"/><Relationship Id="rId19" Type="http://schemas.openxmlformats.org/officeDocument/2006/relationships/hyperlink" Target="http://oakridgechurch.lakesonline.com/passage.asp?v=Philippians%201:1" TargetMode="External"/><Relationship Id="rId31" Type="http://schemas.openxmlformats.org/officeDocument/2006/relationships/hyperlink" Target="http://oakridgechurch.com/passage.asp?v=Colossians%201:13-14" TargetMode="External"/><Relationship Id="rId44" Type="http://schemas.openxmlformats.org/officeDocument/2006/relationships/hyperlink" Target="http://oakridgechurch.com/passage.asp?v=John%206:48-58" TargetMode="External"/><Relationship Id="rId52" Type="http://schemas.openxmlformats.org/officeDocument/2006/relationships/hyperlink" Target="http://oakridgechurch.com/passage.asp?v=Revelation%2021:3" TargetMode="External"/><Relationship Id="rId60" Type="http://schemas.openxmlformats.org/officeDocument/2006/relationships/hyperlink" Target="http://oakridgechurch.com/passage.asp?v=Matthew%205:11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akridgechurch.lakesonline.com/passage.asp?v=Revelation%202" TargetMode="External"/><Relationship Id="rId14" Type="http://schemas.openxmlformats.org/officeDocument/2006/relationships/hyperlink" Target="http://oakridgechurch.lakesonline.com/passage.asp?v=1%20Timothy%203:15" TargetMode="External"/><Relationship Id="rId22" Type="http://schemas.openxmlformats.org/officeDocument/2006/relationships/hyperlink" Target="http://oakridgechurch.lakesonline.com/passage.asp?v=Ephesians%205:23" TargetMode="External"/><Relationship Id="rId27" Type="http://schemas.openxmlformats.org/officeDocument/2006/relationships/hyperlink" Target="http://oakridgechurch.lakesonline.com/passage.asp?v=Colossians%201:18" TargetMode="External"/><Relationship Id="rId30" Type="http://schemas.openxmlformats.org/officeDocument/2006/relationships/hyperlink" Target="http://oakridgechurch.com/passage.asp?v=Revelation%203:17-19" TargetMode="External"/><Relationship Id="rId35" Type="http://schemas.openxmlformats.org/officeDocument/2006/relationships/hyperlink" Target="http://oakridgechurch.com/passage.asp?v=2%20Corinthians%201:3-5" TargetMode="External"/><Relationship Id="rId43" Type="http://schemas.openxmlformats.org/officeDocument/2006/relationships/hyperlink" Target="http://oakridgechurch.com/passage.asp?v=Revelation%2022:17" TargetMode="External"/><Relationship Id="rId48" Type="http://schemas.openxmlformats.org/officeDocument/2006/relationships/hyperlink" Target="http://oakridgechurch.com/passage.asp?v=Jude%2020" TargetMode="External"/><Relationship Id="rId56" Type="http://schemas.openxmlformats.org/officeDocument/2006/relationships/hyperlink" Target="http://oakridgechurch.com/passage.asp?v=Romans%208:13-1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oakridgechurch.lakesonline.com/passage.asp?v=Philippians%201:1" TargetMode="External"/><Relationship Id="rId51" Type="http://schemas.openxmlformats.org/officeDocument/2006/relationships/hyperlink" Target="http://oakridgechurch.com/passage.asp?v=John%2014:6-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oakridgechurch.lakesonline.com/passage.asp?v=Matthew%2028:18-20" TargetMode="External"/><Relationship Id="rId17" Type="http://schemas.openxmlformats.org/officeDocument/2006/relationships/hyperlink" Target="http://oakridgechurch.lakesonline.com/passage.asp?v=Acts%2011:26" TargetMode="External"/><Relationship Id="rId25" Type="http://schemas.openxmlformats.org/officeDocument/2006/relationships/hyperlink" Target="http://oakridgechurch.lakesonline.com/passage.asp?v=1%20Timothy%203:15" TargetMode="External"/><Relationship Id="rId33" Type="http://schemas.openxmlformats.org/officeDocument/2006/relationships/hyperlink" Target="http://oakridgechurch.com/passage.asp?v=Psalm%2051:3-4" TargetMode="External"/><Relationship Id="rId38" Type="http://schemas.openxmlformats.org/officeDocument/2006/relationships/hyperlink" Target="http://oakridgechurch.com/passage.asp?v=Luke%2022:41-42" TargetMode="External"/><Relationship Id="rId46" Type="http://schemas.openxmlformats.org/officeDocument/2006/relationships/hyperlink" Target="http://oakridgechurch.com/passage.asp?v=Acts%207:60" TargetMode="External"/><Relationship Id="rId59" Type="http://schemas.openxmlformats.org/officeDocument/2006/relationships/hyperlink" Target="http://oakridgechurch.com/passage.asp?v=Philippians%203:7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BEFD-B41D-48BD-85C0-796E408D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3</cp:revision>
  <cp:lastPrinted>2023-04-07T20:12:00Z</cp:lastPrinted>
  <dcterms:created xsi:type="dcterms:W3CDTF">2023-04-07T20:13:00Z</dcterms:created>
  <dcterms:modified xsi:type="dcterms:W3CDTF">2023-04-22T10:35:00Z</dcterms:modified>
</cp:coreProperties>
</file>